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0EE" w:rsidRPr="000812FF" w:rsidRDefault="00DE10EE" w:rsidP="00DE10EE">
      <w:pPr>
        <w:spacing w:after="0" w:line="240" w:lineRule="auto"/>
        <w:jc w:val="right"/>
        <w:rPr>
          <w:rFonts w:ascii="Times New Roman" w:hAnsi="Times New Roman"/>
          <w:color w:val="000000"/>
          <w:sz w:val="26"/>
          <w:szCs w:val="26"/>
        </w:rPr>
      </w:pPr>
      <w:r w:rsidRPr="000812FF">
        <w:rPr>
          <w:rFonts w:ascii="Times New Roman" w:hAnsi="Times New Roman"/>
          <w:color w:val="000000"/>
          <w:sz w:val="26"/>
          <w:szCs w:val="26"/>
        </w:rPr>
        <w:t xml:space="preserve">Приложение № </w:t>
      </w:r>
      <w:r w:rsidR="000667FE">
        <w:rPr>
          <w:rFonts w:ascii="Times New Roman" w:hAnsi="Times New Roman"/>
          <w:color w:val="000000"/>
          <w:sz w:val="26"/>
          <w:szCs w:val="26"/>
        </w:rPr>
        <w:t>19</w:t>
      </w:r>
    </w:p>
    <w:p w:rsidR="00DE10EE" w:rsidRPr="000812FF" w:rsidRDefault="00DE10EE" w:rsidP="00DE10EE">
      <w:pPr>
        <w:spacing w:after="0" w:line="240" w:lineRule="auto"/>
        <w:jc w:val="right"/>
        <w:rPr>
          <w:rFonts w:ascii="Times New Roman" w:hAnsi="Times New Roman"/>
          <w:color w:val="000000"/>
          <w:sz w:val="26"/>
          <w:szCs w:val="26"/>
        </w:rPr>
      </w:pPr>
      <w:bookmarkStart w:id="0" w:name="_GoBack"/>
      <w:bookmarkEnd w:id="0"/>
    </w:p>
    <w:p w:rsidR="00DE10EE" w:rsidRPr="000812FF" w:rsidRDefault="00DE10EE" w:rsidP="00DE10EE">
      <w:pPr>
        <w:spacing w:after="0" w:line="240" w:lineRule="auto"/>
        <w:jc w:val="right"/>
        <w:rPr>
          <w:rFonts w:ascii="Times New Roman" w:hAnsi="Times New Roman"/>
          <w:b/>
          <w:sz w:val="26"/>
          <w:szCs w:val="26"/>
        </w:rPr>
      </w:pPr>
    </w:p>
    <w:p w:rsidR="00DE10EE" w:rsidRPr="000812FF" w:rsidRDefault="00DE10EE" w:rsidP="00DE10EE">
      <w:pPr>
        <w:spacing w:after="0" w:line="240" w:lineRule="auto"/>
        <w:jc w:val="right"/>
        <w:rPr>
          <w:rFonts w:ascii="Times New Roman" w:hAnsi="Times New Roman"/>
          <w:b/>
          <w:sz w:val="26"/>
          <w:szCs w:val="26"/>
        </w:rPr>
      </w:pPr>
    </w:p>
    <w:p w:rsidR="00DE10EE" w:rsidRPr="000812FF" w:rsidRDefault="00DE10EE" w:rsidP="000812FF">
      <w:pPr>
        <w:spacing w:after="0" w:line="240" w:lineRule="auto"/>
        <w:ind w:left="4500"/>
        <w:jc w:val="both"/>
        <w:rPr>
          <w:rFonts w:ascii="Times New Roman" w:hAnsi="Times New Roman"/>
          <w:sz w:val="26"/>
          <w:szCs w:val="26"/>
        </w:rPr>
      </w:pPr>
      <w:r w:rsidRPr="000812FF">
        <w:rPr>
          <w:rFonts w:ascii="Times New Roman" w:hAnsi="Times New Roman"/>
          <w:sz w:val="26"/>
          <w:szCs w:val="26"/>
        </w:rPr>
        <w:t>УТВЕРЖДЕНО:</w:t>
      </w:r>
    </w:p>
    <w:p w:rsidR="00DE10EE" w:rsidRPr="000812FF" w:rsidRDefault="00DE10EE" w:rsidP="000812FF">
      <w:pPr>
        <w:spacing w:after="0" w:line="240" w:lineRule="auto"/>
        <w:ind w:left="4500"/>
        <w:jc w:val="both"/>
        <w:rPr>
          <w:rFonts w:ascii="Times New Roman" w:hAnsi="Times New Roman"/>
          <w:sz w:val="26"/>
          <w:szCs w:val="26"/>
        </w:rPr>
      </w:pPr>
      <w:r w:rsidRPr="000812FF">
        <w:rPr>
          <w:rFonts w:ascii="Times New Roman" w:hAnsi="Times New Roman"/>
          <w:sz w:val="26"/>
          <w:szCs w:val="26"/>
        </w:rPr>
        <w:t>Советом по железнодорожному транспорту государств-участников Содружества</w:t>
      </w:r>
    </w:p>
    <w:p w:rsidR="00DE10EE" w:rsidRPr="000812FF" w:rsidRDefault="00DE10EE" w:rsidP="000812FF">
      <w:pPr>
        <w:pStyle w:val="Default"/>
        <w:ind w:left="4500"/>
        <w:jc w:val="both"/>
        <w:rPr>
          <w:b/>
          <w:bCs/>
          <w:color w:val="auto"/>
          <w:sz w:val="26"/>
          <w:szCs w:val="26"/>
        </w:rPr>
      </w:pPr>
      <w:r w:rsidRPr="000812FF">
        <w:rPr>
          <w:sz w:val="26"/>
          <w:szCs w:val="26"/>
        </w:rPr>
        <w:t>протокол от «18-19» октября 2018 г. № 69</w:t>
      </w: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b/>
          <w:bCs/>
          <w:color w:val="auto"/>
          <w:sz w:val="26"/>
          <w:szCs w:val="26"/>
        </w:rPr>
      </w:pPr>
    </w:p>
    <w:p w:rsidR="00DE10EE" w:rsidRPr="000812FF" w:rsidRDefault="00DE10EE" w:rsidP="00DE10EE">
      <w:pPr>
        <w:pStyle w:val="Default"/>
        <w:jc w:val="center"/>
        <w:rPr>
          <w:color w:val="auto"/>
          <w:sz w:val="26"/>
          <w:szCs w:val="26"/>
        </w:rPr>
      </w:pPr>
      <w:r w:rsidRPr="000812FF">
        <w:rPr>
          <w:b/>
          <w:bCs/>
          <w:color w:val="auto"/>
          <w:sz w:val="26"/>
          <w:szCs w:val="26"/>
        </w:rPr>
        <w:t xml:space="preserve">ИЗМЕНЕНИЯ В ПРАВИЛА </w:t>
      </w:r>
    </w:p>
    <w:p w:rsidR="00DE10EE" w:rsidRPr="000812FF" w:rsidRDefault="00DE10EE" w:rsidP="00DE10EE">
      <w:pPr>
        <w:pStyle w:val="Default"/>
        <w:jc w:val="center"/>
        <w:rPr>
          <w:color w:val="auto"/>
          <w:sz w:val="26"/>
          <w:szCs w:val="26"/>
        </w:rPr>
      </w:pPr>
      <w:r w:rsidRPr="000812FF">
        <w:rPr>
          <w:b/>
          <w:bCs/>
          <w:color w:val="auto"/>
          <w:sz w:val="26"/>
          <w:szCs w:val="26"/>
        </w:rPr>
        <w:t xml:space="preserve">эксплуатации, пономерного учета и расчетов </w:t>
      </w:r>
    </w:p>
    <w:p w:rsidR="00DE10EE" w:rsidRPr="000812FF" w:rsidRDefault="00DE10EE" w:rsidP="00DE10EE">
      <w:pPr>
        <w:pStyle w:val="Default"/>
        <w:jc w:val="center"/>
        <w:rPr>
          <w:color w:val="auto"/>
          <w:sz w:val="26"/>
          <w:szCs w:val="26"/>
        </w:rPr>
      </w:pPr>
      <w:r w:rsidRPr="000812FF">
        <w:rPr>
          <w:b/>
          <w:bCs/>
          <w:color w:val="auto"/>
          <w:sz w:val="26"/>
          <w:szCs w:val="26"/>
        </w:rPr>
        <w:t xml:space="preserve">за пользование грузовыми вагонами </w:t>
      </w:r>
    </w:p>
    <w:p w:rsidR="00DE10EE" w:rsidRPr="000812FF" w:rsidRDefault="00DE10EE" w:rsidP="00DE10EE">
      <w:pPr>
        <w:autoSpaceDE w:val="0"/>
        <w:autoSpaceDN w:val="0"/>
        <w:adjustRightInd w:val="0"/>
        <w:spacing w:after="0" w:line="240" w:lineRule="auto"/>
        <w:ind w:right="-20"/>
        <w:jc w:val="center"/>
        <w:rPr>
          <w:rFonts w:ascii="Times New Roman" w:hAnsi="Times New Roman" w:cs="Times New Roman"/>
          <w:sz w:val="26"/>
          <w:szCs w:val="26"/>
        </w:rPr>
      </w:pPr>
      <w:r w:rsidRPr="000812FF">
        <w:rPr>
          <w:rFonts w:ascii="Times New Roman" w:hAnsi="Times New Roman" w:cs="Times New Roman"/>
          <w:b/>
          <w:bCs/>
          <w:sz w:val="26"/>
          <w:szCs w:val="26"/>
        </w:rPr>
        <w:t>собственности других государств</w:t>
      </w:r>
    </w:p>
    <w:p w:rsidR="00DE10EE" w:rsidRPr="000812FF" w:rsidRDefault="00DE10EE" w:rsidP="00DE10EE">
      <w:pPr>
        <w:autoSpaceDE w:val="0"/>
        <w:autoSpaceDN w:val="0"/>
        <w:adjustRightInd w:val="0"/>
        <w:spacing w:after="0" w:line="240" w:lineRule="auto"/>
        <w:ind w:right="-20"/>
        <w:jc w:val="center"/>
        <w:rPr>
          <w:rFonts w:ascii="Times New Roman" w:hAnsi="Times New Roman" w:cs="Times New Roman"/>
          <w:sz w:val="26"/>
          <w:szCs w:val="26"/>
        </w:rPr>
      </w:pPr>
    </w:p>
    <w:p w:rsidR="009C6F31" w:rsidRDefault="009C6F31" w:rsidP="00FB4893">
      <w:pPr>
        <w:pStyle w:val="Default"/>
        <w:jc w:val="center"/>
        <w:rPr>
          <w:b/>
          <w:bCs/>
          <w:color w:val="auto"/>
          <w:sz w:val="28"/>
          <w:szCs w:val="28"/>
        </w:rPr>
      </w:pPr>
    </w:p>
    <w:p w:rsidR="00DE10EE" w:rsidRDefault="00DE10EE" w:rsidP="00FB4893">
      <w:pPr>
        <w:pStyle w:val="Default"/>
        <w:jc w:val="center"/>
        <w:rPr>
          <w:b/>
          <w:bCs/>
          <w:color w:val="auto"/>
          <w:sz w:val="28"/>
          <w:szCs w:val="28"/>
        </w:rPr>
      </w:pPr>
    </w:p>
    <w:p w:rsidR="00DE10EE" w:rsidRDefault="00DE10EE" w:rsidP="00FB4893">
      <w:pPr>
        <w:pStyle w:val="Default"/>
        <w:jc w:val="center"/>
        <w:rPr>
          <w:b/>
          <w:bCs/>
          <w:color w:val="auto"/>
          <w:sz w:val="28"/>
          <w:szCs w:val="28"/>
        </w:rPr>
      </w:pPr>
    </w:p>
    <w:p w:rsidR="00DE10EE" w:rsidRDefault="00DE10EE">
      <w:pPr>
        <w:rPr>
          <w:rFonts w:ascii="Times New Roman" w:hAnsi="Times New Roman" w:cs="Times New Roman"/>
          <w:b/>
          <w:bCs/>
          <w:sz w:val="28"/>
          <w:szCs w:val="28"/>
        </w:rPr>
      </w:pPr>
      <w:r>
        <w:rPr>
          <w:b/>
          <w:bCs/>
          <w:sz w:val="28"/>
          <w:szCs w:val="28"/>
        </w:rPr>
        <w:br w:type="page"/>
      </w:r>
    </w:p>
    <w:p w:rsidR="00FB4893" w:rsidRPr="00CA71F5" w:rsidRDefault="00FB4893" w:rsidP="00FB4893">
      <w:pPr>
        <w:pStyle w:val="Default"/>
        <w:jc w:val="center"/>
        <w:rPr>
          <w:color w:val="auto"/>
          <w:sz w:val="28"/>
          <w:szCs w:val="28"/>
        </w:rPr>
      </w:pPr>
      <w:r w:rsidRPr="00CA71F5">
        <w:rPr>
          <w:b/>
          <w:bCs/>
          <w:color w:val="auto"/>
          <w:sz w:val="28"/>
          <w:szCs w:val="28"/>
        </w:rPr>
        <w:lastRenderedPageBreak/>
        <w:t xml:space="preserve">ПРАВИЛА </w:t>
      </w:r>
    </w:p>
    <w:p w:rsidR="00FB4893" w:rsidRPr="00CA71F5" w:rsidRDefault="00FB4893" w:rsidP="000812FF">
      <w:pPr>
        <w:pStyle w:val="Default"/>
        <w:jc w:val="center"/>
        <w:rPr>
          <w:sz w:val="28"/>
          <w:szCs w:val="28"/>
        </w:rPr>
      </w:pPr>
      <w:r w:rsidRPr="00CA71F5">
        <w:rPr>
          <w:b/>
          <w:bCs/>
          <w:color w:val="auto"/>
          <w:sz w:val="28"/>
          <w:szCs w:val="28"/>
        </w:rPr>
        <w:t xml:space="preserve">эксплуатации, пономерного учета и расчетов за пользование грузовыми вагонами </w:t>
      </w:r>
      <w:r w:rsidRPr="00CA71F5">
        <w:rPr>
          <w:b/>
          <w:bCs/>
          <w:sz w:val="28"/>
          <w:szCs w:val="28"/>
        </w:rPr>
        <w:t>собственности других государств</w:t>
      </w:r>
    </w:p>
    <w:p w:rsidR="00DC71F5" w:rsidRPr="00CA71F5" w:rsidRDefault="00DC71F5" w:rsidP="00DC71F5">
      <w:pPr>
        <w:autoSpaceDE w:val="0"/>
        <w:autoSpaceDN w:val="0"/>
        <w:adjustRightInd w:val="0"/>
        <w:spacing w:after="0" w:line="240" w:lineRule="auto"/>
        <w:ind w:right="-20"/>
        <w:jc w:val="center"/>
        <w:rPr>
          <w:rFonts w:ascii="Times New Roman" w:hAnsi="Times New Roman" w:cs="Times New Roman"/>
          <w:sz w:val="28"/>
          <w:szCs w:val="28"/>
        </w:rPr>
      </w:pPr>
    </w:p>
    <w:p w:rsidR="00FB4893" w:rsidRPr="00CA71F5" w:rsidRDefault="00FB4893" w:rsidP="00FB4893">
      <w:pPr>
        <w:autoSpaceDE w:val="0"/>
        <w:autoSpaceDN w:val="0"/>
        <w:adjustRightInd w:val="0"/>
        <w:spacing w:after="0" w:line="240" w:lineRule="auto"/>
        <w:ind w:right="-20"/>
        <w:jc w:val="center"/>
        <w:rPr>
          <w:rFonts w:ascii="Times New Roman" w:hAnsi="Times New Roman" w:cs="Times New Roman"/>
          <w:sz w:val="28"/>
          <w:szCs w:val="28"/>
        </w:rPr>
      </w:pPr>
      <w:r w:rsidRPr="00CA71F5">
        <w:rPr>
          <w:rFonts w:ascii="Times New Roman" w:hAnsi="Times New Roman" w:cs="Times New Roman"/>
          <w:b/>
          <w:sz w:val="28"/>
          <w:szCs w:val="28"/>
          <w:u w:val="single"/>
        </w:rPr>
        <w:t>п. 2.1.2.</w:t>
      </w:r>
    </w:p>
    <w:p w:rsidR="00FB4893" w:rsidRPr="00CA71F5" w:rsidRDefault="00FB4893" w:rsidP="00FB4893">
      <w:pPr>
        <w:autoSpaceDE w:val="0"/>
        <w:autoSpaceDN w:val="0"/>
        <w:adjustRightInd w:val="0"/>
        <w:spacing w:after="0" w:line="240" w:lineRule="auto"/>
        <w:ind w:right="-20"/>
        <w:jc w:val="center"/>
        <w:rPr>
          <w:rFonts w:ascii="Times New Roman" w:hAnsi="Times New Roman" w:cs="Times New Roman"/>
          <w:sz w:val="28"/>
          <w:szCs w:val="28"/>
          <w:u w:val="single"/>
        </w:rPr>
      </w:pPr>
    </w:p>
    <w:p w:rsidR="00DC71F5" w:rsidRPr="00CA71F5" w:rsidRDefault="00DC71F5" w:rsidP="00DC71F5">
      <w:pPr>
        <w:autoSpaceDE w:val="0"/>
        <w:autoSpaceDN w:val="0"/>
        <w:adjustRightInd w:val="0"/>
        <w:spacing w:after="0" w:line="240" w:lineRule="auto"/>
        <w:ind w:right="-20"/>
        <w:jc w:val="center"/>
        <w:rPr>
          <w:rFonts w:ascii="Times New Roman" w:hAnsi="Times New Roman" w:cs="Times New Roman"/>
          <w:b/>
          <w:sz w:val="28"/>
          <w:szCs w:val="28"/>
        </w:rPr>
      </w:pPr>
      <w:r w:rsidRPr="00CA71F5">
        <w:rPr>
          <w:rFonts w:ascii="Times New Roman" w:hAnsi="Times New Roman" w:cs="Times New Roman"/>
          <w:b/>
          <w:sz w:val="28"/>
          <w:szCs w:val="28"/>
        </w:rPr>
        <w:t>Имеется</w:t>
      </w:r>
    </w:p>
    <w:p w:rsidR="00DC71F5" w:rsidRPr="00CA71F5" w:rsidRDefault="00DC71F5" w:rsidP="00DC71F5">
      <w:pPr>
        <w:autoSpaceDE w:val="0"/>
        <w:autoSpaceDN w:val="0"/>
        <w:adjustRightInd w:val="0"/>
        <w:spacing w:after="0" w:line="240" w:lineRule="auto"/>
        <w:ind w:right="-20"/>
        <w:jc w:val="center"/>
        <w:rPr>
          <w:rFonts w:ascii="Times New Roman" w:hAnsi="Times New Roman" w:cs="Times New Roman"/>
          <w:sz w:val="28"/>
          <w:szCs w:val="28"/>
        </w:rPr>
      </w:pPr>
    </w:p>
    <w:p w:rsidR="00DC71F5" w:rsidRPr="00CA71F5" w:rsidRDefault="00FB4893" w:rsidP="00DC71F5">
      <w:pPr>
        <w:autoSpaceDE w:val="0"/>
        <w:autoSpaceDN w:val="0"/>
        <w:adjustRightInd w:val="0"/>
        <w:spacing w:after="0" w:line="265" w:lineRule="exact"/>
        <w:ind w:left="40" w:right="-20" w:firstLine="669"/>
        <w:jc w:val="both"/>
        <w:rPr>
          <w:rFonts w:ascii="Times New Roman" w:hAnsi="Times New Roman" w:cs="Times New Roman"/>
          <w:sz w:val="28"/>
          <w:szCs w:val="28"/>
        </w:rPr>
      </w:pPr>
      <w:r w:rsidRPr="00CA71F5">
        <w:rPr>
          <w:rFonts w:ascii="Times New Roman" w:hAnsi="Times New Roman" w:cs="Times New Roman"/>
          <w:sz w:val="28"/>
          <w:szCs w:val="28"/>
        </w:rPr>
        <w:t>2.1.2.</w:t>
      </w:r>
      <w:r w:rsidRPr="00CA71F5">
        <w:rPr>
          <w:rFonts w:ascii="Times New Roman" w:hAnsi="Times New Roman" w:cs="Times New Roman"/>
          <w:spacing w:val="59"/>
          <w:sz w:val="28"/>
          <w:szCs w:val="28"/>
        </w:rPr>
        <w:t xml:space="preserve"> </w:t>
      </w:r>
      <w:r w:rsidR="00DC71F5" w:rsidRPr="00CA71F5">
        <w:rPr>
          <w:rFonts w:ascii="Times New Roman" w:hAnsi="Times New Roman" w:cs="Times New Roman"/>
          <w:sz w:val="28"/>
          <w:szCs w:val="28"/>
        </w:rPr>
        <w:t>И</w:t>
      </w:r>
      <w:r w:rsidR="00DC71F5" w:rsidRPr="00CA71F5">
        <w:rPr>
          <w:rFonts w:ascii="Times New Roman" w:hAnsi="Times New Roman" w:cs="Times New Roman"/>
          <w:spacing w:val="3"/>
          <w:sz w:val="28"/>
          <w:szCs w:val="28"/>
        </w:rPr>
        <w:t>з</w:t>
      </w:r>
      <w:r w:rsidR="00DC71F5" w:rsidRPr="00CA71F5">
        <w:rPr>
          <w:rFonts w:ascii="Times New Roman" w:hAnsi="Times New Roman" w:cs="Times New Roman"/>
          <w:spacing w:val="-1"/>
          <w:sz w:val="28"/>
          <w:szCs w:val="28"/>
        </w:rPr>
        <w:t>м</w:t>
      </w:r>
      <w:r w:rsidR="00DC71F5" w:rsidRPr="00CA71F5">
        <w:rPr>
          <w:rFonts w:ascii="Times New Roman" w:hAnsi="Times New Roman" w:cs="Times New Roman"/>
          <w:sz w:val="28"/>
          <w:szCs w:val="28"/>
        </w:rPr>
        <w:t>е</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z w:val="28"/>
          <w:szCs w:val="28"/>
        </w:rPr>
        <w:t>е</w:t>
      </w:r>
      <w:r w:rsidR="00DC71F5" w:rsidRPr="00CA71F5">
        <w:rPr>
          <w:rFonts w:ascii="Times New Roman" w:hAnsi="Times New Roman" w:cs="Times New Roman"/>
          <w:spacing w:val="1"/>
          <w:sz w:val="28"/>
          <w:szCs w:val="28"/>
        </w:rPr>
        <w:t>ни</w:t>
      </w:r>
      <w:r w:rsidR="00DC71F5" w:rsidRPr="00CA71F5">
        <w:rPr>
          <w:rFonts w:ascii="Times New Roman" w:hAnsi="Times New Roman" w:cs="Times New Roman"/>
          <w:sz w:val="28"/>
          <w:szCs w:val="28"/>
        </w:rPr>
        <w:t>я</w:t>
      </w:r>
      <w:r w:rsidR="00DC71F5" w:rsidRPr="00CA71F5">
        <w:rPr>
          <w:rFonts w:ascii="Times New Roman" w:hAnsi="Times New Roman" w:cs="Times New Roman"/>
          <w:spacing w:val="44"/>
          <w:sz w:val="28"/>
          <w:szCs w:val="28"/>
        </w:rPr>
        <w:t xml:space="preserve"> </w:t>
      </w:r>
      <w:r w:rsidR="00DC71F5" w:rsidRPr="00CA71F5">
        <w:rPr>
          <w:rFonts w:ascii="Times New Roman" w:hAnsi="Times New Roman" w:cs="Times New Roman"/>
          <w:sz w:val="28"/>
          <w:szCs w:val="28"/>
        </w:rPr>
        <w:t>и</w:t>
      </w:r>
      <w:r w:rsidR="00DC71F5" w:rsidRPr="00CA71F5">
        <w:rPr>
          <w:rFonts w:ascii="Times New Roman" w:hAnsi="Times New Roman" w:cs="Times New Roman"/>
          <w:spacing w:val="55"/>
          <w:sz w:val="28"/>
          <w:szCs w:val="28"/>
        </w:rPr>
        <w:t xml:space="preserve"> </w:t>
      </w:r>
      <w:r w:rsidR="00DC71F5" w:rsidRPr="00CA71F5">
        <w:rPr>
          <w:rFonts w:ascii="Times New Roman" w:hAnsi="Times New Roman" w:cs="Times New Roman"/>
          <w:sz w:val="28"/>
          <w:szCs w:val="28"/>
        </w:rPr>
        <w:t>до</w:t>
      </w:r>
      <w:r w:rsidR="00DC71F5" w:rsidRPr="00CA71F5">
        <w:rPr>
          <w:rFonts w:ascii="Times New Roman" w:hAnsi="Times New Roman" w:cs="Times New Roman"/>
          <w:spacing w:val="1"/>
          <w:sz w:val="28"/>
          <w:szCs w:val="28"/>
        </w:rPr>
        <w:t>п</w:t>
      </w:r>
      <w:r w:rsidR="00DC71F5" w:rsidRPr="00CA71F5">
        <w:rPr>
          <w:rFonts w:ascii="Times New Roman" w:hAnsi="Times New Roman" w:cs="Times New Roman"/>
          <w:sz w:val="28"/>
          <w:szCs w:val="28"/>
        </w:rPr>
        <w:t>ол</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z w:val="28"/>
          <w:szCs w:val="28"/>
        </w:rPr>
        <w:t>е</w:t>
      </w:r>
      <w:r w:rsidR="00DC71F5" w:rsidRPr="00CA71F5">
        <w:rPr>
          <w:rFonts w:ascii="Times New Roman" w:hAnsi="Times New Roman" w:cs="Times New Roman"/>
          <w:spacing w:val="1"/>
          <w:sz w:val="28"/>
          <w:szCs w:val="28"/>
        </w:rPr>
        <w:t>ни</w:t>
      </w:r>
      <w:r w:rsidR="00DC71F5" w:rsidRPr="00CA71F5">
        <w:rPr>
          <w:rFonts w:ascii="Times New Roman" w:hAnsi="Times New Roman" w:cs="Times New Roman"/>
          <w:sz w:val="28"/>
          <w:szCs w:val="28"/>
        </w:rPr>
        <w:t>я</w:t>
      </w:r>
      <w:r w:rsidR="00DC71F5" w:rsidRPr="00CA71F5">
        <w:rPr>
          <w:rFonts w:ascii="Times New Roman" w:hAnsi="Times New Roman" w:cs="Times New Roman"/>
          <w:spacing w:val="43"/>
          <w:sz w:val="28"/>
          <w:szCs w:val="28"/>
        </w:rPr>
        <w:t xml:space="preserve"> </w:t>
      </w:r>
      <w:r w:rsidR="00DC71F5" w:rsidRPr="00CA71F5">
        <w:rPr>
          <w:rFonts w:ascii="Times New Roman" w:hAnsi="Times New Roman" w:cs="Times New Roman"/>
          <w:sz w:val="28"/>
          <w:szCs w:val="28"/>
        </w:rPr>
        <w:t>в</w:t>
      </w:r>
      <w:r w:rsidR="00DC71F5" w:rsidRPr="00CA71F5">
        <w:rPr>
          <w:rFonts w:ascii="Times New Roman" w:hAnsi="Times New Roman" w:cs="Times New Roman"/>
          <w:spacing w:val="54"/>
          <w:sz w:val="28"/>
          <w:szCs w:val="28"/>
        </w:rPr>
        <w:t xml:space="preserve"> </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z w:val="28"/>
          <w:szCs w:val="28"/>
        </w:rPr>
        <w:t>асто</w:t>
      </w:r>
      <w:r w:rsidR="00DC71F5" w:rsidRPr="00CA71F5">
        <w:rPr>
          <w:rFonts w:ascii="Times New Roman" w:hAnsi="Times New Roman" w:cs="Times New Roman"/>
          <w:spacing w:val="1"/>
          <w:sz w:val="28"/>
          <w:szCs w:val="28"/>
        </w:rPr>
        <w:t>я</w:t>
      </w:r>
      <w:r w:rsidR="00DC71F5" w:rsidRPr="00CA71F5">
        <w:rPr>
          <w:rFonts w:ascii="Times New Roman" w:hAnsi="Times New Roman" w:cs="Times New Roman"/>
          <w:sz w:val="28"/>
          <w:szCs w:val="28"/>
        </w:rPr>
        <w:t>щ</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z w:val="28"/>
          <w:szCs w:val="28"/>
        </w:rPr>
        <w:t>е</w:t>
      </w:r>
      <w:r w:rsidR="00DC71F5" w:rsidRPr="00CA71F5">
        <w:rPr>
          <w:rFonts w:ascii="Times New Roman" w:hAnsi="Times New Roman" w:cs="Times New Roman"/>
          <w:spacing w:val="43"/>
          <w:sz w:val="28"/>
          <w:szCs w:val="28"/>
        </w:rPr>
        <w:t xml:space="preserve"> </w:t>
      </w:r>
      <w:r w:rsidR="00DC71F5" w:rsidRPr="00CA71F5">
        <w:rPr>
          <w:rFonts w:ascii="Times New Roman" w:hAnsi="Times New Roman" w:cs="Times New Roman"/>
          <w:sz w:val="28"/>
          <w:szCs w:val="28"/>
        </w:rPr>
        <w:t>Тех</w:t>
      </w:r>
      <w:r w:rsidR="00DC71F5" w:rsidRPr="00CA71F5">
        <w:rPr>
          <w:rFonts w:ascii="Times New Roman" w:hAnsi="Times New Roman" w:cs="Times New Roman"/>
          <w:spacing w:val="1"/>
          <w:sz w:val="28"/>
          <w:szCs w:val="28"/>
        </w:rPr>
        <w:t>ни</w:t>
      </w:r>
      <w:r w:rsidR="00DC71F5" w:rsidRPr="00CA71F5">
        <w:rPr>
          <w:rFonts w:ascii="Times New Roman" w:hAnsi="Times New Roman" w:cs="Times New Roman"/>
          <w:spacing w:val="-1"/>
          <w:sz w:val="28"/>
          <w:szCs w:val="28"/>
        </w:rPr>
        <w:t>ч</w:t>
      </w:r>
      <w:r w:rsidR="00DC71F5" w:rsidRPr="00CA71F5">
        <w:rPr>
          <w:rFonts w:ascii="Times New Roman" w:hAnsi="Times New Roman" w:cs="Times New Roman"/>
          <w:sz w:val="28"/>
          <w:szCs w:val="28"/>
        </w:rPr>
        <w:t>е</w:t>
      </w:r>
      <w:r w:rsidR="00DC71F5" w:rsidRPr="00CA71F5">
        <w:rPr>
          <w:rFonts w:ascii="Times New Roman" w:hAnsi="Times New Roman" w:cs="Times New Roman"/>
          <w:spacing w:val="3"/>
          <w:sz w:val="28"/>
          <w:szCs w:val="28"/>
        </w:rPr>
        <w:t>с</w:t>
      </w:r>
      <w:r w:rsidR="00DC71F5" w:rsidRPr="00CA71F5">
        <w:rPr>
          <w:rFonts w:ascii="Times New Roman" w:hAnsi="Times New Roman" w:cs="Times New Roman"/>
          <w:spacing w:val="-1"/>
          <w:sz w:val="28"/>
          <w:szCs w:val="28"/>
        </w:rPr>
        <w:t>к</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z w:val="28"/>
          <w:szCs w:val="28"/>
        </w:rPr>
        <w:t>е</w:t>
      </w:r>
      <w:r w:rsidR="00DC71F5" w:rsidRPr="00CA71F5">
        <w:rPr>
          <w:rFonts w:ascii="Times New Roman" w:hAnsi="Times New Roman" w:cs="Times New Roman"/>
          <w:spacing w:val="46"/>
          <w:sz w:val="28"/>
          <w:szCs w:val="28"/>
        </w:rPr>
        <w:t xml:space="preserve"> </w:t>
      </w:r>
      <w:r w:rsidR="00DC71F5" w:rsidRPr="00CA71F5">
        <w:rPr>
          <w:rFonts w:ascii="Times New Roman" w:hAnsi="Times New Roman" w:cs="Times New Roman"/>
          <w:spacing w:val="-5"/>
          <w:sz w:val="28"/>
          <w:szCs w:val="28"/>
        </w:rPr>
        <w:t>у</w:t>
      </w:r>
      <w:r w:rsidR="00DC71F5" w:rsidRPr="00CA71F5">
        <w:rPr>
          <w:rFonts w:ascii="Times New Roman" w:hAnsi="Times New Roman" w:cs="Times New Roman"/>
          <w:spacing w:val="3"/>
          <w:sz w:val="28"/>
          <w:szCs w:val="28"/>
        </w:rPr>
        <w:t>с</w:t>
      </w:r>
      <w:r w:rsidR="00DC71F5" w:rsidRPr="00CA71F5">
        <w:rPr>
          <w:rFonts w:ascii="Times New Roman" w:hAnsi="Times New Roman" w:cs="Times New Roman"/>
          <w:sz w:val="28"/>
          <w:szCs w:val="28"/>
        </w:rPr>
        <w:t>лов</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z w:val="28"/>
          <w:szCs w:val="28"/>
        </w:rPr>
        <w:t>я</w:t>
      </w:r>
      <w:r w:rsidR="00DC71F5" w:rsidRPr="00CA71F5">
        <w:rPr>
          <w:rFonts w:ascii="Times New Roman" w:hAnsi="Times New Roman" w:cs="Times New Roman"/>
          <w:spacing w:val="47"/>
          <w:sz w:val="28"/>
          <w:szCs w:val="28"/>
        </w:rPr>
        <w:t xml:space="preserve"> </w:t>
      </w:r>
      <w:r w:rsidR="00DC71F5" w:rsidRPr="00CA71F5">
        <w:rPr>
          <w:rFonts w:ascii="Times New Roman" w:hAnsi="Times New Roman" w:cs="Times New Roman"/>
          <w:sz w:val="28"/>
          <w:szCs w:val="28"/>
        </w:rPr>
        <w:t>в</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z w:val="28"/>
          <w:szCs w:val="28"/>
        </w:rPr>
        <w:t>ос</w:t>
      </w:r>
      <w:r w:rsidR="00DC71F5" w:rsidRPr="00CA71F5">
        <w:rPr>
          <w:rFonts w:ascii="Times New Roman" w:hAnsi="Times New Roman" w:cs="Times New Roman"/>
          <w:spacing w:val="1"/>
          <w:sz w:val="28"/>
          <w:szCs w:val="28"/>
        </w:rPr>
        <w:t>я</w:t>
      </w:r>
      <w:r w:rsidR="00DC71F5" w:rsidRPr="00CA71F5">
        <w:rPr>
          <w:rFonts w:ascii="Times New Roman" w:hAnsi="Times New Roman" w:cs="Times New Roman"/>
          <w:sz w:val="28"/>
          <w:szCs w:val="28"/>
        </w:rPr>
        <w:t>тся</w:t>
      </w:r>
      <w:r w:rsidR="00DC71F5" w:rsidRPr="00CA71F5">
        <w:rPr>
          <w:rFonts w:ascii="Times New Roman" w:hAnsi="Times New Roman" w:cs="Times New Roman"/>
          <w:spacing w:val="46"/>
          <w:sz w:val="28"/>
          <w:szCs w:val="28"/>
        </w:rPr>
        <w:t xml:space="preserve"> </w:t>
      </w:r>
      <w:r w:rsidR="00DC71F5" w:rsidRPr="00CA71F5">
        <w:rPr>
          <w:rFonts w:ascii="Times New Roman" w:hAnsi="Times New Roman" w:cs="Times New Roman"/>
          <w:spacing w:val="1"/>
          <w:sz w:val="28"/>
          <w:szCs w:val="28"/>
        </w:rPr>
        <w:t>по п</w:t>
      </w:r>
      <w:r w:rsidR="00DC71F5" w:rsidRPr="00CA71F5">
        <w:rPr>
          <w:rFonts w:ascii="Times New Roman" w:hAnsi="Times New Roman" w:cs="Times New Roman"/>
          <w:sz w:val="28"/>
          <w:szCs w:val="28"/>
        </w:rPr>
        <w:t>редставле</w:t>
      </w:r>
      <w:r w:rsidR="00DC71F5" w:rsidRPr="00CA71F5">
        <w:rPr>
          <w:rFonts w:ascii="Times New Roman" w:hAnsi="Times New Roman" w:cs="Times New Roman"/>
          <w:spacing w:val="1"/>
          <w:sz w:val="28"/>
          <w:szCs w:val="28"/>
        </w:rPr>
        <w:t>ни</w:t>
      </w:r>
      <w:r w:rsidR="00DC71F5" w:rsidRPr="00CA71F5">
        <w:rPr>
          <w:rFonts w:ascii="Times New Roman" w:hAnsi="Times New Roman" w:cs="Times New Roman"/>
          <w:sz w:val="28"/>
          <w:szCs w:val="28"/>
        </w:rPr>
        <w:t>ю</w:t>
      </w:r>
      <w:r w:rsidR="00DC71F5" w:rsidRPr="00CA71F5">
        <w:rPr>
          <w:rFonts w:ascii="Times New Roman" w:hAnsi="Times New Roman" w:cs="Times New Roman"/>
          <w:spacing w:val="48"/>
          <w:sz w:val="28"/>
          <w:szCs w:val="28"/>
        </w:rPr>
        <w:t xml:space="preserve"> </w:t>
      </w:r>
      <w:r w:rsidR="00DC71F5" w:rsidRPr="00CA71F5">
        <w:rPr>
          <w:rFonts w:ascii="Times New Roman" w:hAnsi="Times New Roman" w:cs="Times New Roman"/>
          <w:sz w:val="28"/>
          <w:szCs w:val="28"/>
        </w:rPr>
        <w:t>од</w:t>
      </w:r>
      <w:r w:rsidR="00DC71F5" w:rsidRPr="00CA71F5">
        <w:rPr>
          <w:rFonts w:ascii="Times New Roman" w:hAnsi="Times New Roman" w:cs="Times New Roman"/>
          <w:spacing w:val="3"/>
          <w:sz w:val="28"/>
          <w:szCs w:val="28"/>
        </w:rPr>
        <w:t>н</w:t>
      </w:r>
      <w:r w:rsidR="00DC71F5" w:rsidRPr="00CA71F5">
        <w:rPr>
          <w:rFonts w:ascii="Times New Roman" w:hAnsi="Times New Roman" w:cs="Times New Roman"/>
          <w:spacing w:val="2"/>
          <w:sz w:val="28"/>
          <w:szCs w:val="28"/>
        </w:rPr>
        <w:t>о</w:t>
      </w:r>
      <w:r w:rsidR="00DC71F5" w:rsidRPr="00CA71F5">
        <w:rPr>
          <w:rFonts w:ascii="Times New Roman" w:hAnsi="Times New Roman" w:cs="Times New Roman"/>
          <w:sz w:val="28"/>
          <w:szCs w:val="28"/>
        </w:rPr>
        <w:t>й</w:t>
      </w:r>
      <w:r w:rsidR="00DC71F5" w:rsidRPr="00CA71F5">
        <w:rPr>
          <w:rFonts w:ascii="Times New Roman" w:hAnsi="Times New Roman" w:cs="Times New Roman"/>
          <w:spacing w:val="58"/>
          <w:sz w:val="28"/>
          <w:szCs w:val="28"/>
        </w:rPr>
        <w:t xml:space="preserve"> </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z w:val="28"/>
          <w:szCs w:val="28"/>
        </w:rPr>
        <w:t>ли</w:t>
      </w:r>
      <w:r w:rsidR="00DC71F5" w:rsidRPr="00CA71F5">
        <w:rPr>
          <w:rFonts w:ascii="Times New Roman" w:hAnsi="Times New Roman" w:cs="Times New Roman"/>
          <w:spacing w:val="61"/>
          <w:sz w:val="28"/>
          <w:szCs w:val="28"/>
        </w:rPr>
        <w:t xml:space="preserve"> </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z w:val="28"/>
          <w:szCs w:val="28"/>
        </w:rPr>
        <w:t>ес</w:t>
      </w:r>
      <w:r w:rsidR="00DC71F5" w:rsidRPr="00CA71F5">
        <w:rPr>
          <w:rFonts w:ascii="Times New Roman" w:hAnsi="Times New Roman" w:cs="Times New Roman"/>
          <w:spacing w:val="-1"/>
          <w:sz w:val="28"/>
          <w:szCs w:val="28"/>
        </w:rPr>
        <w:t>к</w:t>
      </w:r>
      <w:r w:rsidR="00DC71F5" w:rsidRPr="00CA71F5">
        <w:rPr>
          <w:rFonts w:ascii="Times New Roman" w:hAnsi="Times New Roman" w:cs="Times New Roman"/>
          <w:sz w:val="28"/>
          <w:szCs w:val="28"/>
        </w:rPr>
        <w:t>о</w:t>
      </w:r>
      <w:r w:rsidR="00DC71F5" w:rsidRPr="00CA71F5">
        <w:rPr>
          <w:rFonts w:ascii="Times New Roman" w:hAnsi="Times New Roman" w:cs="Times New Roman"/>
          <w:spacing w:val="3"/>
          <w:sz w:val="28"/>
          <w:szCs w:val="28"/>
        </w:rPr>
        <w:t>л</w:t>
      </w:r>
      <w:r w:rsidR="00DC71F5" w:rsidRPr="00CA71F5">
        <w:rPr>
          <w:rFonts w:ascii="Times New Roman" w:hAnsi="Times New Roman" w:cs="Times New Roman"/>
          <w:spacing w:val="-1"/>
          <w:sz w:val="28"/>
          <w:szCs w:val="28"/>
        </w:rPr>
        <w:t>ьк</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z w:val="28"/>
          <w:szCs w:val="28"/>
        </w:rPr>
        <w:t>х</w:t>
      </w:r>
      <w:r w:rsidR="00DC71F5" w:rsidRPr="00CA71F5">
        <w:rPr>
          <w:rFonts w:ascii="Times New Roman" w:hAnsi="Times New Roman" w:cs="Times New Roman"/>
          <w:spacing w:val="52"/>
          <w:sz w:val="28"/>
          <w:szCs w:val="28"/>
        </w:rPr>
        <w:t xml:space="preserve"> </w:t>
      </w:r>
      <w:r w:rsidR="00DC71F5" w:rsidRPr="00CA71F5">
        <w:rPr>
          <w:rFonts w:ascii="Times New Roman" w:hAnsi="Times New Roman" w:cs="Times New Roman"/>
          <w:spacing w:val="3"/>
          <w:sz w:val="28"/>
          <w:szCs w:val="28"/>
        </w:rPr>
        <w:t>ж</w:t>
      </w:r>
      <w:r w:rsidR="00DC71F5" w:rsidRPr="00CA71F5">
        <w:rPr>
          <w:rFonts w:ascii="Times New Roman" w:hAnsi="Times New Roman" w:cs="Times New Roman"/>
          <w:sz w:val="28"/>
          <w:szCs w:val="28"/>
        </w:rPr>
        <w:t>еле</w:t>
      </w:r>
      <w:r w:rsidR="00DC71F5" w:rsidRPr="00CA71F5">
        <w:rPr>
          <w:rFonts w:ascii="Times New Roman" w:hAnsi="Times New Roman" w:cs="Times New Roman"/>
          <w:spacing w:val="1"/>
          <w:sz w:val="28"/>
          <w:szCs w:val="28"/>
        </w:rPr>
        <w:t>зн</w:t>
      </w:r>
      <w:r w:rsidR="00DC71F5" w:rsidRPr="00CA71F5">
        <w:rPr>
          <w:rFonts w:ascii="Times New Roman" w:hAnsi="Times New Roman" w:cs="Times New Roman"/>
          <w:sz w:val="28"/>
          <w:szCs w:val="28"/>
        </w:rPr>
        <w:t>одоро</w:t>
      </w:r>
      <w:r w:rsidR="00DC71F5" w:rsidRPr="00CA71F5">
        <w:rPr>
          <w:rFonts w:ascii="Times New Roman" w:hAnsi="Times New Roman" w:cs="Times New Roman"/>
          <w:spacing w:val="1"/>
          <w:sz w:val="28"/>
          <w:szCs w:val="28"/>
        </w:rPr>
        <w:t>жны</w:t>
      </w:r>
      <w:r w:rsidR="00DC71F5" w:rsidRPr="00CA71F5">
        <w:rPr>
          <w:rFonts w:ascii="Times New Roman" w:hAnsi="Times New Roman" w:cs="Times New Roman"/>
          <w:sz w:val="28"/>
          <w:szCs w:val="28"/>
        </w:rPr>
        <w:t>х</w:t>
      </w:r>
      <w:r w:rsidR="00DC71F5" w:rsidRPr="00CA71F5">
        <w:rPr>
          <w:rFonts w:ascii="Times New Roman" w:hAnsi="Times New Roman" w:cs="Times New Roman"/>
          <w:spacing w:val="44"/>
          <w:sz w:val="28"/>
          <w:szCs w:val="28"/>
        </w:rPr>
        <w:t xml:space="preserve"> </w:t>
      </w:r>
      <w:r w:rsidR="00DC71F5" w:rsidRPr="00CA71F5">
        <w:rPr>
          <w:rFonts w:ascii="Times New Roman" w:hAnsi="Times New Roman" w:cs="Times New Roman"/>
          <w:sz w:val="28"/>
          <w:szCs w:val="28"/>
        </w:rPr>
        <w:t>ад</w:t>
      </w:r>
      <w:r w:rsidR="00DC71F5" w:rsidRPr="00CA71F5">
        <w:rPr>
          <w:rFonts w:ascii="Times New Roman" w:hAnsi="Times New Roman" w:cs="Times New Roman"/>
          <w:spacing w:val="2"/>
          <w:sz w:val="28"/>
          <w:szCs w:val="28"/>
        </w:rPr>
        <w:t>м</w:t>
      </w:r>
      <w:r w:rsidR="00DC71F5" w:rsidRPr="00CA71F5">
        <w:rPr>
          <w:rFonts w:ascii="Times New Roman" w:hAnsi="Times New Roman" w:cs="Times New Roman"/>
          <w:spacing w:val="1"/>
          <w:sz w:val="28"/>
          <w:szCs w:val="28"/>
        </w:rPr>
        <w:t>ини</w:t>
      </w:r>
      <w:r w:rsidR="00DC71F5" w:rsidRPr="00CA71F5">
        <w:rPr>
          <w:rFonts w:ascii="Times New Roman" w:hAnsi="Times New Roman" w:cs="Times New Roman"/>
          <w:sz w:val="28"/>
          <w:szCs w:val="28"/>
        </w:rPr>
        <w:t>стра</w:t>
      </w:r>
      <w:r w:rsidR="00DC71F5" w:rsidRPr="00CA71F5">
        <w:rPr>
          <w:rFonts w:ascii="Times New Roman" w:hAnsi="Times New Roman" w:cs="Times New Roman"/>
          <w:spacing w:val="1"/>
          <w:sz w:val="28"/>
          <w:szCs w:val="28"/>
        </w:rPr>
        <w:t>ци</w:t>
      </w:r>
      <w:r w:rsidR="00DC71F5" w:rsidRPr="00CA71F5">
        <w:rPr>
          <w:rFonts w:ascii="Times New Roman" w:hAnsi="Times New Roman" w:cs="Times New Roman"/>
          <w:sz w:val="28"/>
          <w:szCs w:val="28"/>
        </w:rPr>
        <w:t>й</w:t>
      </w:r>
      <w:r w:rsidR="00DC71F5" w:rsidRPr="00CA71F5">
        <w:rPr>
          <w:rFonts w:ascii="Times New Roman" w:hAnsi="Times New Roman" w:cs="Times New Roman"/>
          <w:spacing w:val="48"/>
          <w:sz w:val="28"/>
          <w:szCs w:val="28"/>
        </w:rPr>
        <w:t xml:space="preserve"> </w:t>
      </w:r>
      <w:r w:rsidR="00DC71F5" w:rsidRPr="00CA71F5">
        <w:rPr>
          <w:rFonts w:ascii="Times New Roman" w:hAnsi="Times New Roman" w:cs="Times New Roman"/>
          <w:spacing w:val="1"/>
          <w:sz w:val="28"/>
          <w:szCs w:val="28"/>
        </w:rPr>
        <w:t>п</w:t>
      </w:r>
      <w:r w:rsidR="00DC71F5" w:rsidRPr="00CA71F5">
        <w:rPr>
          <w:rFonts w:ascii="Times New Roman" w:hAnsi="Times New Roman" w:cs="Times New Roman"/>
          <w:sz w:val="28"/>
          <w:szCs w:val="28"/>
        </w:rPr>
        <w:t>осле</w:t>
      </w:r>
      <w:r w:rsidR="00DC71F5" w:rsidRPr="00CA71F5">
        <w:rPr>
          <w:rFonts w:ascii="Times New Roman" w:hAnsi="Times New Roman" w:cs="Times New Roman"/>
          <w:spacing w:val="59"/>
          <w:sz w:val="28"/>
          <w:szCs w:val="28"/>
        </w:rPr>
        <w:t xml:space="preserve"> </w:t>
      </w:r>
      <w:r w:rsidR="00DC71F5" w:rsidRPr="00CA71F5">
        <w:rPr>
          <w:rFonts w:ascii="Times New Roman" w:hAnsi="Times New Roman" w:cs="Times New Roman"/>
          <w:spacing w:val="3"/>
          <w:sz w:val="28"/>
          <w:szCs w:val="28"/>
        </w:rPr>
        <w:t>и</w:t>
      </w:r>
      <w:r w:rsidR="00DC71F5" w:rsidRPr="00CA71F5">
        <w:rPr>
          <w:rFonts w:ascii="Times New Roman" w:hAnsi="Times New Roman" w:cs="Times New Roman"/>
          <w:sz w:val="28"/>
          <w:szCs w:val="28"/>
        </w:rPr>
        <w:t>х со</w:t>
      </w:r>
      <w:r w:rsidR="00DC71F5" w:rsidRPr="00CA71F5">
        <w:rPr>
          <w:rFonts w:ascii="Times New Roman" w:hAnsi="Times New Roman" w:cs="Times New Roman"/>
          <w:spacing w:val="-1"/>
          <w:sz w:val="28"/>
          <w:szCs w:val="28"/>
        </w:rPr>
        <w:t>г</w:t>
      </w:r>
      <w:r w:rsidR="00DC71F5" w:rsidRPr="00CA71F5">
        <w:rPr>
          <w:rFonts w:ascii="Times New Roman" w:hAnsi="Times New Roman" w:cs="Times New Roman"/>
          <w:sz w:val="28"/>
          <w:szCs w:val="28"/>
        </w:rPr>
        <w:t>ласова</w:t>
      </w:r>
      <w:r w:rsidR="00DC71F5" w:rsidRPr="00CA71F5">
        <w:rPr>
          <w:rFonts w:ascii="Times New Roman" w:hAnsi="Times New Roman" w:cs="Times New Roman"/>
          <w:spacing w:val="1"/>
          <w:sz w:val="28"/>
          <w:szCs w:val="28"/>
        </w:rPr>
        <w:t>ни</w:t>
      </w:r>
      <w:r w:rsidR="00DC71F5" w:rsidRPr="00CA71F5">
        <w:rPr>
          <w:rFonts w:ascii="Times New Roman" w:hAnsi="Times New Roman" w:cs="Times New Roman"/>
          <w:sz w:val="28"/>
          <w:szCs w:val="28"/>
        </w:rPr>
        <w:t>я</w:t>
      </w:r>
      <w:r w:rsidR="00DC71F5" w:rsidRPr="00CA71F5">
        <w:rPr>
          <w:rFonts w:ascii="Times New Roman" w:hAnsi="Times New Roman" w:cs="Times New Roman"/>
          <w:spacing w:val="9"/>
          <w:sz w:val="28"/>
          <w:szCs w:val="28"/>
        </w:rPr>
        <w:t xml:space="preserve"> </w:t>
      </w:r>
      <w:r w:rsidR="00DC71F5" w:rsidRPr="00CA71F5">
        <w:rPr>
          <w:rFonts w:ascii="Times New Roman" w:hAnsi="Times New Roman" w:cs="Times New Roman"/>
          <w:sz w:val="28"/>
          <w:szCs w:val="28"/>
        </w:rPr>
        <w:t>К</w:t>
      </w:r>
      <w:r w:rsidR="00DC71F5" w:rsidRPr="00CA71F5">
        <w:rPr>
          <w:rFonts w:ascii="Times New Roman" w:hAnsi="Times New Roman" w:cs="Times New Roman"/>
          <w:spacing w:val="2"/>
          <w:sz w:val="28"/>
          <w:szCs w:val="28"/>
        </w:rPr>
        <w:t>о</w:t>
      </w:r>
      <w:r w:rsidR="00DC71F5" w:rsidRPr="00CA71F5">
        <w:rPr>
          <w:rFonts w:ascii="Times New Roman" w:hAnsi="Times New Roman" w:cs="Times New Roman"/>
          <w:spacing w:val="-1"/>
          <w:sz w:val="28"/>
          <w:szCs w:val="28"/>
        </w:rPr>
        <w:t>м</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pacing w:val="3"/>
          <w:sz w:val="28"/>
          <w:szCs w:val="28"/>
        </w:rPr>
        <w:t>с</w:t>
      </w:r>
      <w:r w:rsidR="00DC71F5" w:rsidRPr="00CA71F5">
        <w:rPr>
          <w:rFonts w:ascii="Times New Roman" w:hAnsi="Times New Roman" w:cs="Times New Roman"/>
          <w:sz w:val="28"/>
          <w:szCs w:val="28"/>
        </w:rPr>
        <w:t>с</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z w:val="28"/>
          <w:szCs w:val="28"/>
        </w:rPr>
        <w:t>ей</w:t>
      </w:r>
      <w:r w:rsidR="00DC71F5" w:rsidRPr="00CA71F5">
        <w:rPr>
          <w:rFonts w:ascii="Times New Roman" w:hAnsi="Times New Roman" w:cs="Times New Roman"/>
          <w:spacing w:val="12"/>
          <w:sz w:val="28"/>
          <w:szCs w:val="28"/>
        </w:rPr>
        <w:t xml:space="preserve"> </w:t>
      </w:r>
      <w:r w:rsidR="00DC71F5" w:rsidRPr="00CA71F5">
        <w:rPr>
          <w:rFonts w:ascii="Times New Roman" w:hAnsi="Times New Roman" w:cs="Times New Roman"/>
          <w:sz w:val="28"/>
          <w:szCs w:val="28"/>
        </w:rPr>
        <w:t xml:space="preserve">Совета </w:t>
      </w:r>
      <w:r w:rsidR="00DC71F5" w:rsidRPr="00CA71F5">
        <w:rPr>
          <w:rFonts w:ascii="Times New Roman" w:hAnsi="Times New Roman" w:cs="Times New Roman"/>
          <w:spacing w:val="1"/>
          <w:sz w:val="28"/>
          <w:szCs w:val="28"/>
        </w:rPr>
        <w:t>п</w:t>
      </w:r>
      <w:r w:rsidR="00DC71F5" w:rsidRPr="00CA71F5">
        <w:rPr>
          <w:rFonts w:ascii="Times New Roman" w:hAnsi="Times New Roman" w:cs="Times New Roman"/>
          <w:sz w:val="28"/>
          <w:szCs w:val="28"/>
        </w:rPr>
        <w:t xml:space="preserve">о </w:t>
      </w:r>
      <w:r w:rsidR="00DC71F5" w:rsidRPr="00CA71F5">
        <w:rPr>
          <w:rFonts w:ascii="Times New Roman" w:hAnsi="Times New Roman" w:cs="Times New Roman"/>
          <w:spacing w:val="1"/>
          <w:sz w:val="28"/>
          <w:szCs w:val="28"/>
        </w:rPr>
        <w:t>ж</w:t>
      </w:r>
      <w:r w:rsidR="00DC71F5" w:rsidRPr="00CA71F5">
        <w:rPr>
          <w:rFonts w:ascii="Times New Roman" w:hAnsi="Times New Roman" w:cs="Times New Roman"/>
          <w:sz w:val="28"/>
          <w:szCs w:val="28"/>
        </w:rPr>
        <w:t>еле</w:t>
      </w:r>
      <w:r w:rsidR="00DC71F5" w:rsidRPr="00CA71F5">
        <w:rPr>
          <w:rFonts w:ascii="Times New Roman" w:hAnsi="Times New Roman" w:cs="Times New Roman"/>
          <w:spacing w:val="1"/>
          <w:sz w:val="28"/>
          <w:szCs w:val="28"/>
        </w:rPr>
        <w:t>зн</w:t>
      </w:r>
      <w:r w:rsidR="00DC71F5" w:rsidRPr="00CA71F5">
        <w:rPr>
          <w:rFonts w:ascii="Times New Roman" w:hAnsi="Times New Roman" w:cs="Times New Roman"/>
          <w:sz w:val="28"/>
          <w:szCs w:val="28"/>
        </w:rPr>
        <w:t>одоро</w:t>
      </w:r>
      <w:r w:rsidR="00DC71F5" w:rsidRPr="00CA71F5">
        <w:rPr>
          <w:rFonts w:ascii="Times New Roman" w:hAnsi="Times New Roman" w:cs="Times New Roman"/>
          <w:spacing w:val="1"/>
          <w:sz w:val="28"/>
          <w:szCs w:val="28"/>
        </w:rPr>
        <w:t>жн</w:t>
      </w:r>
      <w:r w:rsidR="00DC71F5" w:rsidRPr="00CA71F5">
        <w:rPr>
          <w:rFonts w:ascii="Times New Roman" w:hAnsi="Times New Roman" w:cs="Times New Roman"/>
          <w:sz w:val="28"/>
          <w:szCs w:val="28"/>
        </w:rPr>
        <w:t>о</w:t>
      </w:r>
      <w:r w:rsidR="00DC71F5" w:rsidRPr="00CA71F5">
        <w:rPr>
          <w:rFonts w:ascii="Times New Roman" w:hAnsi="Times New Roman" w:cs="Times New Roman"/>
          <w:spacing w:val="4"/>
          <w:sz w:val="28"/>
          <w:szCs w:val="28"/>
        </w:rPr>
        <w:t>м</w:t>
      </w:r>
      <w:r w:rsidR="00DC71F5" w:rsidRPr="00CA71F5">
        <w:rPr>
          <w:rFonts w:ascii="Times New Roman" w:hAnsi="Times New Roman" w:cs="Times New Roman"/>
          <w:sz w:val="28"/>
          <w:szCs w:val="28"/>
        </w:rPr>
        <w:t>у</w:t>
      </w:r>
      <w:r w:rsidR="00DC71F5" w:rsidRPr="00CA71F5">
        <w:rPr>
          <w:rFonts w:ascii="Times New Roman" w:hAnsi="Times New Roman" w:cs="Times New Roman"/>
          <w:spacing w:val="62"/>
          <w:sz w:val="28"/>
          <w:szCs w:val="28"/>
        </w:rPr>
        <w:t xml:space="preserve"> </w:t>
      </w:r>
      <w:r w:rsidR="00DC71F5" w:rsidRPr="00CA71F5">
        <w:rPr>
          <w:rFonts w:ascii="Times New Roman" w:hAnsi="Times New Roman" w:cs="Times New Roman"/>
          <w:spacing w:val="2"/>
          <w:sz w:val="28"/>
          <w:szCs w:val="28"/>
        </w:rPr>
        <w:t>т</w:t>
      </w:r>
      <w:r w:rsidR="00DC71F5" w:rsidRPr="00CA71F5">
        <w:rPr>
          <w:rFonts w:ascii="Times New Roman" w:hAnsi="Times New Roman" w:cs="Times New Roman"/>
          <w:sz w:val="28"/>
          <w:szCs w:val="28"/>
        </w:rPr>
        <w:t>ра</w:t>
      </w:r>
      <w:r w:rsidR="00DC71F5" w:rsidRPr="00CA71F5">
        <w:rPr>
          <w:rFonts w:ascii="Times New Roman" w:hAnsi="Times New Roman" w:cs="Times New Roman"/>
          <w:spacing w:val="3"/>
          <w:sz w:val="28"/>
          <w:szCs w:val="28"/>
        </w:rPr>
        <w:t>н</w:t>
      </w:r>
      <w:r w:rsidR="00DC71F5" w:rsidRPr="00CA71F5">
        <w:rPr>
          <w:rFonts w:ascii="Times New Roman" w:hAnsi="Times New Roman" w:cs="Times New Roman"/>
          <w:sz w:val="28"/>
          <w:szCs w:val="28"/>
        </w:rPr>
        <w:t>с</w:t>
      </w:r>
      <w:r w:rsidR="00DC71F5" w:rsidRPr="00CA71F5">
        <w:rPr>
          <w:rFonts w:ascii="Times New Roman" w:hAnsi="Times New Roman" w:cs="Times New Roman"/>
          <w:spacing w:val="1"/>
          <w:sz w:val="28"/>
          <w:szCs w:val="28"/>
        </w:rPr>
        <w:t>п</w:t>
      </w:r>
      <w:r w:rsidR="00DC71F5" w:rsidRPr="00CA71F5">
        <w:rPr>
          <w:rFonts w:ascii="Times New Roman" w:hAnsi="Times New Roman" w:cs="Times New Roman"/>
          <w:sz w:val="28"/>
          <w:szCs w:val="28"/>
        </w:rPr>
        <w:t>ор</w:t>
      </w:r>
      <w:r w:rsidR="00DC71F5" w:rsidRPr="00CA71F5">
        <w:rPr>
          <w:rFonts w:ascii="Times New Roman" w:hAnsi="Times New Roman" w:cs="Times New Roman"/>
          <w:spacing w:val="4"/>
          <w:sz w:val="28"/>
          <w:szCs w:val="28"/>
        </w:rPr>
        <w:t>т</w:t>
      </w:r>
      <w:r w:rsidR="00DC71F5" w:rsidRPr="00CA71F5">
        <w:rPr>
          <w:rFonts w:ascii="Times New Roman" w:hAnsi="Times New Roman" w:cs="Times New Roman"/>
          <w:sz w:val="28"/>
          <w:szCs w:val="28"/>
        </w:rPr>
        <w:t xml:space="preserve">у </w:t>
      </w:r>
      <w:r w:rsidR="00DC71F5" w:rsidRPr="00CA71F5">
        <w:rPr>
          <w:rFonts w:ascii="Times New Roman" w:hAnsi="Times New Roman" w:cs="Times New Roman"/>
          <w:spacing w:val="1"/>
          <w:sz w:val="28"/>
          <w:szCs w:val="28"/>
        </w:rPr>
        <w:t>п</w:t>
      </w:r>
      <w:r w:rsidR="00DC71F5" w:rsidRPr="00CA71F5">
        <w:rPr>
          <w:rFonts w:ascii="Times New Roman" w:hAnsi="Times New Roman" w:cs="Times New Roman"/>
          <w:sz w:val="28"/>
          <w:szCs w:val="28"/>
        </w:rPr>
        <w:t>ол</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z w:val="28"/>
          <w:szCs w:val="28"/>
        </w:rPr>
        <w:t>о</w:t>
      </w:r>
      <w:r w:rsidR="00DC71F5" w:rsidRPr="00CA71F5">
        <w:rPr>
          <w:rFonts w:ascii="Times New Roman" w:hAnsi="Times New Roman" w:cs="Times New Roman"/>
          <w:spacing w:val="2"/>
          <w:sz w:val="28"/>
          <w:szCs w:val="28"/>
        </w:rPr>
        <w:t>м</w:t>
      </w:r>
      <w:r w:rsidR="00DC71F5" w:rsidRPr="00CA71F5">
        <w:rPr>
          <w:rFonts w:ascii="Times New Roman" w:hAnsi="Times New Roman" w:cs="Times New Roman"/>
          <w:sz w:val="28"/>
          <w:szCs w:val="28"/>
        </w:rPr>
        <w:t>о</w:t>
      </w:r>
      <w:r w:rsidR="00DC71F5" w:rsidRPr="00CA71F5">
        <w:rPr>
          <w:rFonts w:ascii="Times New Roman" w:hAnsi="Times New Roman" w:cs="Times New Roman"/>
          <w:spacing w:val="-1"/>
          <w:sz w:val="28"/>
          <w:szCs w:val="28"/>
        </w:rPr>
        <w:t>ч</w:t>
      </w:r>
      <w:r w:rsidR="00DC71F5" w:rsidRPr="00CA71F5">
        <w:rPr>
          <w:rFonts w:ascii="Times New Roman" w:hAnsi="Times New Roman" w:cs="Times New Roman"/>
          <w:spacing w:val="1"/>
          <w:sz w:val="28"/>
          <w:szCs w:val="28"/>
        </w:rPr>
        <w:t>ны</w:t>
      </w:r>
      <w:r w:rsidR="00DC71F5" w:rsidRPr="00CA71F5">
        <w:rPr>
          <w:rFonts w:ascii="Times New Roman" w:hAnsi="Times New Roman" w:cs="Times New Roman"/>
          <w:sz w:val="28"/>
          <w:szCs w:val="28"/>
        </w:rPr>
        <w:t>х с</w:t>
      </w:r>
      <w:r w:rsidR="00DC71F5" w:rsidRPr="00CA71F5">
        <w:rPr>
          <w:rFonts w:ascii="Times New Roman" w:hAnsi="Times New Roman" w:cs="Times New Roman"/>
          <w:spacing w:val="1"/>
          <w:sz w:val="28"/>
          <w:szCs w:val="28"/>
        </w:rPr>
        <w:t>п</w:t>
      </w:r>
      <w:r w:rsidR="00DC71F5" w:rsidRPr="00CA71F5">
        <w:rPr>
          <w:rFonts w:ascii="Times New Roman" w:hAnsi="Times New Roman" w:cs="Times New Roman"/>
          <w:sz w:val="28"/>
          <w:szCs w:val="28"/>
        </w:rPr>
        <w:t>е</w:t>
      </w:r>
      <w:r w:rsidR="00DC71F5" w:rsidRPr="00CA71F5">
        <w:rPr>
          <w:rFonts w:ascii="Times New Roman" w:hAnsi="Times New Roman" w:cs="Times New Roman"/>
          <w:spacing w:val="1"/>
          <w:sz w:val="28"/>
          <w:szCs w:val="28"/>
        </w:rPr>
        <w:t>ци</w:t>
      </w:r>
      <w:r w:rsidR="00DC71F5" w:rsidRPr="00CA71F5">
        <w:rPr>
          <w:rFonts w:ascii="Times New Roman" w:hAnsi="Times New Roman" w:cs="Times New Roman"/>
          <w:sz w:val="28"/>
          <w:szCs w:val="28"/>
        </w:rPr>
        <w:t>ал</w:t>
      </w:r>
      <w:r w:rsidR="00DC71F5" w:rsidRPr="00CA71F5">
        <w:rPr>
          <w:rFonts w:ascii="Times New Roman" w:hAnsi="Times New Roman" w:cs="Times New Roman"/>
          <w:spacing w:val="1"/>
          <w:sz w:val="28"/>
          <w:szCs w:val="28"/>
        </w:rPr>
        <w:t>и</w:t>
      </w:r>
      <w:r w:rsidR="00DC71F5" w:rsidRPr="00CA71F5">
        <w:rPr>
          <w:rFonts w:ascii="Times New Roman" w:hAnsi="Times New Roman" w:cs="Times New Roman"/>
          <w:sz w:val="28"/>
          <w:szCs w:val="28"/>
        </w:rPr>
        <w:t>стов</w:t>
      </w:r>
      <w:r w:rsidR="00DC71F5" w:rsidRPr="00CA71F5">
        <w:rPr>
          <w:rFonts w:ascii="Times New Roman" w:hAnsi="Times New Roman" w:cs="Times New Roman"/>
          <w:spacing w:val="-15"/>
          <w:sz w:val="28"/>
          <w:szCs w:val="28"/>
        </w:rPr>
        <w:t xml:space="preserve"> </w:t>
      </w:r>
      <w:r w:rsidR="00DC71F5" w:rsidRPr="00CA71F5">
        <w:rPr>
          <w:rFonts w:ascii="Times New Roman" w:hAnsi="Times New Roman" w:cs="Times New Roman"/>
          <w:sz w:val="28"/>
          <w:szCs w:val="28"/>
        </w:rPr>
        <w:t>в</w:t>
      </w:r>
      <w:r w:rsidR="00DC71F5" w:rsidRPr="00CA71F5">
        <w:rPr>
          <w:rFonts w:ascii="Times New Roman" w:hAnsi="Times New Roman" w:cs="Times New Roman"/>
          <w:spacing w:val="3"/>
          <w:sz w:val="28"/>
          <w:szCs w:val="28"/>
        </w:rPr>
        <w:t>а</w:t>
      </w:r>
      <w:r w:rsidR="00DC71F5" w:rsidRPr="00CA71F5">
        <w:rPr>
          <w:rFonts w:ascii="Times New Roman" w:hAnsi="Times New Roman" w:cs="Times New Roman"/>
          <w:spacing w:val="-1"/>
          <w:sz w:val="28"/>
          <w:szCs w:val="28"/>
        </w:rPr>
        <w:t>г</w:t>
      </w:r>
      <w:r w:rsidR="00DC71F5" w:rsidRPr="00CA71F5">
        <w:rPr>
          <w:rFonts w:ascii="Times New Roman" w:hAnsi="Times New Roman" w:cs="Times New Roman"/>
          <w:sz w:val="28"/>
          <w:szCs w:val="28"/>
        </w:rPr>
        <w:t>о</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pacing w:val="3"/>
          <w:sz w:val="28"/>
          <w:szCs w:val="28"/>
        </w:rPr>
        <w:t>н</w:t>
      </w:r>
      <w:r w:rsidR="00DC71F5" w:rsidRPr="00CA71F5">
        <w:rPr>
          <w:rFonts w:ascii="Times New Roman" w:hAnsi="Times New Roman" w:cs="Times New Roman"/>
          <w:sz w:val="28"/>
          <w:szCs w:val="28"/>
        </w:rPr>
        <w:t>о</w:t>
      </w:r>
      <w:r w:rsidR="00DC71F5" w:rsidRPr="00CA71F5">
        <w:rPr>
          <w:rFonts w:ascii="Times New Roman" w:hAnsi="Times New Roman" w:cs="Times New Roman"/>
          <w:spacing w:val="-1"/>
          <w:sz w:val="28"/>
          <w:szCs w:val="28"/>
        </w:rPr>
        <w:t>г</w:t>
      </w:r>
      <w:r w:rsidR="00DC71F5" w:rsidRPr="00CA71F5">
        <w:rPr>
          <w:rFonts w:ascii="Times New Roman" w:hAnsi="Times New Roman" w:cs="Times New Roman"/>
          <w:sz w:val="28"/>
          <w:szCs w:val="28"/>
        </w:rPr>
        <w:t>о</w:t>
      </w:r>
      <w:r w:rsidR="00DC71F5" w:rsidRPr="00CA71F5">
        <w:rPr>
          <w:rFonts w:ascii="Times New Roman" w:hAnsi="Times New Roman" w:cs="Times New Roman"/>
          <w:spacing w:val="-11"/>
          <w:sz w:val="28"/>
          <w:szCs w:val="28"/>
        </w:rPr>
        <w:t xml:space="preserve"> </w:t>
      </w:r>
      <w:r w:rsidR="00DC71F5" w:rsidRPr="00CA71F5">
        <w:rPr>
          <w:rFonts w:ascii="Times New Roman" w:hAnsi="Times New Roman" w:cs="Times New Roman"/>
          <w:sz w:val="28"/>
          <w:szCs w:val="28"/>
        </w:rPr>
        <w:t>хо</w:t>
      </w:r>
      <w:r w:rsidR="00DC71F5" w:rsidRPr="00CA71F5">
        <w:rPr>
          <w:rFonts w:ascii="Times New Roman" w:hAnsi="Times New Roman" w:cs="Times New Roman"/>
          <w:spacing w:val="1"/>
          <w:sz w:val="28"/>
          <w:szCs w:val="28"/>
        </w:rPr>
        <w:t>зяй</w:t>
      </w:r>
      <w:r w:rsidR="00DC71F5" w:rsidRPr="00CA71F5">
        <w:rPr>
          <w:rFonts w:ascii="Times New Roman" w:hAnsi="Times New Roman" w:cs="Times New Roman"/>
          <w:sz w:val="28"/>
          <w:szCs w:val="28"/>
        </w:rPr>
        <w:t>ства</w:t>
      </w:r>
      <w:r w:rsidR="00DC71F5" w:rsidRPr="00CA71F5">
        <w:rPr>
          <w:rFonts w:ascii="Times New Roman" w:hAnsi="Times New Roman" w:cs="Times New Roman"/>
          <w:spacing w:val="-9"/>
          <w:sz w:val="28"/>
          <w:szCs w:val="28"/>
        </w:rPr>
        <w:t xml:space="preserve"> </w:t>
      </w:r>
      <w:r w:rsidR="00DC71F5" w:rsidRPr="00CA71F5">
        <w:rPr>
          <w:rFonts w:ascii="Times New Roman" w:hAnsi="Times New Roman" w:cs="Times New Roman"/>
          <w:spacing w:val="1"/>
          <w:sz w:val="28"/>
          <w:szCs w:val="28"/>
        </w:rPr>
        <w:t>ж</w:t>
      </w:r>
      <w:r w:rsidR="00DC71F5" w:rsidRPr="00CA71F5">
        <w:rPr>
          <w:rFonts w:ascii="Times New Roman" w:hAnsi="Times New Roman" w:cs="Times New Roman"/>
          <w:sz w:val="28"/>
          <w:szCs w:val="28"/>
        </w:rPr>
        <w:t>еле</w:t>
      </w:r>
      <w:r w:rsidR="00DC71F5" w:rsidRPr="00CA71F5">
        <w:rPr>
          <w:rFonts w:ascii="Times New Roman" w:hAnsi="Times New Roman" w:cs="Times New Roman"/>
          <w:spacing w:val="2"/>
          <w:sz w:val="28"/>
          <w:szCs w:val="28"/>
        </w:rPr>
        <w:t>з</w:t>
      </w:r>
      <w:r w:rsidR="00DC71F5" w:rsidRPr="00CA71F5">
        <w:rPr>
          <w:rFonts w:ascii="Times New Roman" w:hAnsi="Times New Roman" w:cs="Times New Roman"/>
          <w:spacing w:val="1"/>
          <w:sz w:val="28"/>
          <w:szCs w:val="28"/>
        </w:rPr>
        <w:t>н</w:t>
      </w:r>
      <w:r w:rsidR="00DC71F5" w:rsidRPr="00CA71F5">
        <w:rPr>
          <w:rFonts w:ascii="Times New Roman" w:hAnsi="Times New Roman" w:cs="Times New Roman"/>
          <w:sz w:val="28"/>
          <w:szCs w:val="28"/>
        </w:rPr>
        <w:t>одоро</w:t>
      </w:r>
      <w:r w:rsidR="00DC71F5" w:rsidRPr="00CA71F5">
        <w:rPr>
          <w:rFonts w:ascii="Times New Roman" w:hAnsi="Times New Roman" w:cs="Times New Roman"/>
          <w:spacing w:val="1"/>
          <w:sz w:val="28"/>
          <w:szCs w:val="28"/>
        </w:rPr>
        <w:t>жны</w:t>
      </w:r>
      <w:r w:rsidR="00DC71F5" w:rsidRPr="00CA71F5">
        <w:rPr>
          <w:rFonts w:ascii="Times New Roman" w:hAnsi="Times New Roman" w:cs="Times New Roman"/>
          <w:sz w:val="28"/>
          <w:szCs w:val="28"/>
        </w:rPr>
        <w:t>х</w:t>
      </w:r>
      <w:r w:rsidR="00DC71F5" w:rsidRPr="00CA71F5">
        <w:rPr>
          <w:rFonts w:ascii="Times New Roman" w:hAnsi="Times New Roman" w:cs="Times New Roman"/>
          <w:spacing w:val="-21"/>
          <w:sz w:val="28"/>
          <w:szCs w:val="28"/>
        </w:rPr>
        <w:t xml:space="preserve"> </w:t>
      </w:r>
      <w:r w:rsidR="00DC71F5" w:rsidRPr="00CA71F5">
        <w:rPr>
          <w:rFonts w:ascii="Times New Roman" w:hAnsi="Times New Roman" w:cs="Times New Roman"/>
          <w:sz w:val="28"/>
          <w:szCs w:val="28"/>
        </w:rPr>
        <w:t>ад</w:t>
      </w:r>
      <w:r w:rsidR="00DC71F5" w:rsidRPr="00CA71F5">
        <w:rPr>
          <w:rFonts w:ascii="Times New Roman" w:hAnsi="Times New Roman" w:cs="Times New Roman"/>
          <w:spacing w:val="-1"/>
          <w:sz w:val="28"/>
          <w:szCs w:val="28"/>
        </w:rPr>
        <w:t>м</w:t>
      </w:r>
      <w:r w:rsidR="00DC71F5" w:rsidRPr="00CA71F5">
        <w:rPr>
          <w:rFonts w:ascii="Times New Roman" w:hAnsi="Times New Roman" w:cs="Times New Roman"/>
          <w:spacing w:val="1"/>
          <w:sz w:val="28"/>
          <w:szCs w:val="28"/>
        </w:rPr>
        <w:t>ини</w:t>
      </w:r>
      <w:r w:rsidR="00DC71F5" w:rsidRPr="00CA71F5">
        <w:rPr>
          <w:rFonts w:ascii="Times New Roman" w:hAnsi="Times New Roman" w:cs="Times New Roman"/>
          <w:spacing w:val="3"/>
          <w:sz w:val="28"/>
          <w:szCs w:val="28"/>
        </w:rPr>
        <w:t>с</w:t>
      </w:r>
      <w:r w:rsidR="00DC71F5" w:rsidRPr="00CA71F5">
        <w:rPr>
          <w:rFonts w:ascii="Times New Roman" w:hAnsi="Times New Roman" w:cs="Times New Roman"/>
          <w:spacing w:val="2"/>
          <w:sz w:val="28"/>
          <w:szCs w:val="28"/>
        </w:rPr>
        <w:t>т</w:t>
      </w:r>
      <w:r w:rsidR="00DC71F5" w:rsidRPr="00CA71F5">
        <w:rPr>
          <w:rFonts w:ascii="Times New Roman" w:hAnsi="Times New Roman" w:cs="Times New Roman"/>
          <w:sz w:val="28"/>
          <w:szCs w:val="28"/>
        </w:rPr>
        <w:t>ра</w:t>
      </w:r>
      <w:r w:rsidR="00DC71F5" w:rsidRPr="00CA71F5">
        <w:rPr>
          <w:rFonts w:ascii="Times New Roman" w:hAnsi="Times New Roman" w:cs="Times New Roman"/>
          <w:spacing w:val="1"/>
          <w:sz w:val="28"/>
          <w:szCs w:val="28"/>
        </w:rPr>
        <w:t>ций.</w:t>
      </w:r>
    </w:p>
    <w:p w:rsidR="00DC71F5" w:rsidRPr="00CA71F5" w:rsidRDefault="00DC71F5" w:rsidP="00DC71F5">
      <w:pPr>
        <w:autoSpaceDE w:val="0"/>
        <w:autoSpaceDN w:val="0"/>
        <w:adjustRightInd w:val="0"/>
        <w:spacing w:before="1" w:after="0" w:line="240" w:lineRule="auto"/>
        <w:ind w:left="40" w:right="-20" w:firstLine="669"/>
        <w:jc w:val="both"/>
        <w:rPr>
          <w:rFonts w:ascii="Times New Roman" w:hAnsi="Times New Roman" w:cs="Times New Roman"/>
          <w:sz w:val="28"/>
          <w:szCs w:val="28"/>
        </w:rPr>
      </w:pPr>
      <w:r w:rsidRPr="00CA71F5">
        <w:rPr>
          <w:rFonts w:ascii="Times New Roman" w:hAnsi="Times New Roman" w:cs="Times New Roman"/>
          <w:sz w:val="28"/>
          <w:szCs w:val="28"/>
        </w:rPr>
        <w:t>Срок</w:t>
      </w:r>
      <w:r w:rsidRPr="00CA71F5">
        <w:rPr>
          <w:rFonts w:ascii="Times New Roman" w:hAnsi="Times New Roman" w:cs="Times New Roman"/>
          <w:spacing w:val="31"/>
          <w:sz w:val="28"/>
          <w:szCs w:val="28"/>
        </w:rPr>
        <w:t xml:space="preserve"> </w:t>
      </w:r>
      <w:r w:rsidRPr="00CA71F5">
        <w:rPr>
          <w:rFonts w:ascii="Times New Roman" w:hAnsi="Times New Roman" w:cs="Times New Roman"/>
          <w:sz w:val="28"/>
          <w:szCs w:val="28"/>
        </w:rPr>
        <w:t>введе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я</w:t>
      </w:r>
      <w:r w:rsidRPr="00CA71F5">
        <w:rPr>
          <w:rFonts w:ascii="Times New Roman" w:hAnsi="Times New Roman" w:cs="Times New Roman"/>
          <w:spacing w:val="27"/>
          <w:sz w:val="28"/>
          <w:szCs w:val="28"/>
        </w:rPr>
        <w:t xml:space="preserve"> </w:t>
      </w:r>
      <w:r w:rsidRPr="00CA71F5">
        <w:rPr>
          <w:rFonts w:ascii="Times New Roman" w:hAnsi="Times New Roman" w:cs="Times New Roman"/>
          <w:sz w:val="28"/>
          <w:szCs w:val="28"/>
        </w:rPr>
        <w:t>в</w:t>
      </w:r>
      <w:r w:rsidRPr="00CA71F5">
        <w:rPr>
          <w:rFonts w:ascii="Times New Roman" w:hAnsi="Times New Roman" w:cs="Times New Roman"/>
          <w:spacing w:val="35"/>
          <w:sz w:val="28"/>
          <w:szCs w:val="28"/>
        </w:rPr>
        <w:t xml:space="preserve"> </w:t>
      </w:r>
      <w:r w:rsidRPr="00CA71F5">
        <w:rPr>
          <w:rFonts w:ascii="Times New Roman" w:hAnsi="Times New Roman" w:cs="Times New Roman"/>
          <w:sz w:val="28"/>
          <w:szCs w:val="28"/>
        </w:rPr>
        <w:t>де</w:t>
      </w:r>
      <w:r w:rsidRPr="00CA71F5">
        <w:rPr>
          <w:rFonts w:ascii="Times New Roman" w:hAnsi="Times New Roman" w:cs="Times New Roman"/>
          <w:spacing w:val="3"/>
          <w:sz w:val="28"/>
          <w:szCs w:val="28"/>
        </w:rPr>
        <w:t>й</w:t>
      </w:r>
      <w:r w:rsidRPr="00CA71F5">
        <w:rPr>
          <w:rFonts w:ascii="Times New Roman" w:hAnsi="Times New Roman" w:cs="Times New Roman"/>
          <w:sz w:val="28"/>
          <w:szCs w:val="28"/>
        </w:rPr>
        <w:t>ств</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е</w:t>
      </w:r>
      <w:r w:rsidRPr="00CA71F5">
        <w:rPr>
          <w:rFonts w:ascii="Times New Roman" w:hAnsi="Times New Roman" w:cs="Times New Roman"/>
          <w:spacing w:val="26"/>
          <w:sz w:val="28"/>
          <w:szCs w:val="28"/>
        </w:rPr>
        <w:t xml:space="preserve"> </w:t>
      </w:r>
      <w:r w:rsidRPr="00CA71F5">
        <w:rPr>
          <w:rFonts w:ascii="Times New Roman" w:hAnsi="Times New Roman" w:cs="Times New Roman"/>
          <w:spacing w:val="1"/>
          <w:sz w:val="28"/>
          <w:szCs w:val="28"/>
        </w:rPr>
        <w:t>из</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й</w:t>
      </w:r>
      <w:r w:rsidRPr="00CA71F5">
        <w:rPr>
          <w:rFonts w:ascii="Times New Roman" w:hAnsi="Times New Roman" w:cs="Times New Roman"/>
          <w:spacing w:val="24"/>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38"/>
          <w:sz w:val="28"/>
          <w:szCs w:val="28"/>
        </w:rPr>
        <w:t xml:space="preserve"> </w:t>
      </w:r>
      <w:r w:rsidRPr="00CA71F5">
        <w:rPr>
          <w:rFonts w:ascii="Times New Roman" w:hAnsi="Times New Roman" w:cs="Times New Roman"/>
          <w:spacing w:val="2"/>
          <w:sz w:val="28"/>
          <w:szCs w:val="28"/>
        </w:rPr>
        <w:t>д</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ол</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й</w:t>
      </w:r>
      <w:r w:rsidRPr="00CA71F5">
        <w:rPr>
          <w:rFonts w:ascii="Times New Roman" w:hAnsi="Times New Roman" w:cs="Times New Roman"/>
          <w:spacing w:val="28"/>
          <w:sz w:val="28"/>
          <w:szCs w:val="28"/>
        </w:rPr>
        <w:t xml:space="preserve"> </w:t>
      </w:r>
      <w:r w:rsidRPr="00CA71F5">
        <w:rPr>
          <w:rFonts w:ascii="Times New Roman" w:hAnsi="Times New Roman" w:cs="Times New Roman"/>
          <w:spacing w:val="-5"/>
          <w:sz w:val="28"/>
          <w:szCs w:val="28"/>
        </w:rPr>
        <w:t>у</w:t>
      </w:r>
      <w:r w:rsidRPr="00CA71F5">
        <w:rPr>
          <w:rFonts w:ascii="Times New Roman" w:hAnsi="Times New Roman" w:cs="Times New Roman"/>
          <w:sz w:val="28"/>
          <w:szCs w:val="28"/>
        </w:rPr>
        <w:t>ста</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авл</w:t>
      </w:r>
      <w:r w:rsidRPr="00CA71F5">
        <w:rPr>
          <w:rFonts w:ascii="Times New Roman" w:hAnsi="Times New Roman" w:cs="Times New Roman"/>
          <w:spacing w:val="3"/>
          <w:sz w:val="28"/>
          <w:szCs w:val="28"/>
        </w:rPr>
        <w:t>и</w:t>
      </w:r>
      <w:r w:rsidRPr="00CA71F5">
        <w:rPr>
          <w:rFonts w:ascii="Times New Roman" w:hAnsi="Times New Roman" w:cs="Times New Roman"/>
          <w:sz w:val="28"/>
          <w:szCs w:val="28"/>
        </w:rPr>
        <w:t>вается</w:t>
      </w:r>
      <w:r w:rsidRPr="00CA71F5">
        <w:rPr>
          <w:rFonts w:ascii="Times New Roman" w:hAnsi="Times New Roman" w:cs="Times New Roman"/>
          <w:spacing w:val="19"/>
          <w:sz w:val="28"/>
          <w:szCs w:val="28"/>
        </w:rPr>
        <w:t xml:space="preserve"> </w:t>
      </w:r>
      <w:r w:rsidRPr="00CA71F5">
        <w:rPr>
          <w:rFonts w:ascii="Times New Roman" w:hAnsi="Times New Roman" w:cs="Times New Roman"/>
          <w:sz w:val="28"/>
          <w:szCs w:val="28"/>
        </w:rPr>
        <w:t>К</w:t>
      </w:r>
      <w:r w:rsidRPr="00CA71F5">
        <w:rPr>
          <w:rFonts w:ascii="Times New Roman" w:hAnsi="Times New Roman" w:cs="Times New Roman"/>
          <w:spacing w:val="2"/>
          <w:sz w:val="28"/>
          <w:szCs w:val="28"/>
        </w:rPr>
        <w:t>о</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сс</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ей Совета</w:t>
      </w:r>
      <w:r w:rsidRPr="00CA71F5">
        <w:rPr>
          <w:rFonts w:ascii="Times New Roman" w:hAnsi="Times New Roman" w:cs="Times New Roman"/>
          <w:spacing w:val="28"/>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w:t>
      </w:r>
      <w:r w:rsidRPr="00CA71F5">
        <w:rPr>
          <w:rFonts w:ascii="Times New Roman" w:hAnsi="Times New Roman" w:cs="Times New Roman"/>
          <w:spacing w:val="33"/>
          <w:sz w:val="28"/>
          <w:szCs w:val="28"/>
        </w:rPr>
        <w:t xml:space="preserve"> </w:t>
      </w:r>
      <w:r w:rsidRPr="00CA71F5">
        <w:rPr>
          <w:rFonts w:ascii="Times New Roman" w:hAnsi="Times New Roman" w:cs="Times New Roman"/>
          <w:spacing w:val="1"/>
          <w:sz w:val="28"/>
          <w:szCs w:val="28"/>
        </w:rPr>
        <w:t>ж</w:t>
      </w:r>
      <w:r w:rsidRPr="00CA71F5">
        <w:rPr>
          <w:rFonts w:ascii="Times New Roman" w:hAnsi="Times New Roman" w:cs="Times New Roman"/>
          <w:sz w:val="28"/>
          <w:szCs w:val="28"/>
        </w:rPr>
        <w:t>еле</w:t>
      </w:r>
      <w:r w:rsidRPr="00CA71F5">
        <w:rPr>
          <w:rFonts w:ascii="Times New Roman" w:hAnsi="Times New Roman" w:cs="Times New Roman"/>
          <w:spacing w:val="1"/>
          <w:sz w:val="28"/>
          <w:szCs w:val="28"/>
        </w:rPr>
        <w:t>зн</w:t>
      </w:r>
      <w:r w:rsidRPr="00CA71F5">
        <w:rPr>
          <w:rFonts w:ascii="Times New Roman" w:hAnsi="Times New Roman" w:cs="Times New Roman"/>
          <w:sz w:val="28"/>
          <w:szCs w:val="28"/>
        </w:rPr>
        <w:t>о</w:t>
      </w:r>
      <w:r w:rsidRPr="00CA71F5">
        <w:rPr>
          <w:rFonts w:ascii="Times New Roman" w:hAnsi="Times New Roman" w:cs="Times New Roman"/>
          <w:spacing w:val="2"/>
          <w:sz w:val="28"/>
          <w:szCs w:val="28"/>
        </w:rPr>
        <w:t>д</w:t>
      </w:r>
      <w:r w:rsidRPr="00CA71F5">
        <w:rPr>
          <w:rFonts w:ascii="Times New Roman" w:hAnsi="Times New Roman" w:cs="Times New Roman"/>
          <w:sz w:val="28"/>
          <w:szCs w:val="28"/>
        </w:rPr>
        <w:t>оро</w:t>
      </w:r>
      <w:r w:rsidRPr="00CA71F5">
        <w:rPr>
          <w:rFonts w:ascii="Times New Roman" w:hAnsi="Times New Roman" w:cs="Times New Roman"/>
          <w:spacing w:val="1"/>
          <w:sz w:val="28"/>
          <w:szCs w:val="28"/>
        </w:rPr>
        <w:t>жн</w:t>
      </w:r>
      <w:r w:rsidRPr="00CA71F5">
        <w:rPr>
          <w:rFonts w:ascii="Times New Roman" w:hAnsi="Times New Roman" w:cs="Times New Roman"/>
          <w:sz w:val="28"/>
          <w:szCs w:val="28"/>
        </w:rPr>
        <w:t>о</w:t>
      </w:r>
      <w:r w:rsidRPr="00CA71F5">
        <w:rPr>
          <w:rFonts w:ascii="Times New Roman" w:hAnsi="Times New Roman" w:cs="Times New Roman"/>
          <w:spacing w:val="4"/>
          <w:sz w:val="28"/>
          <w:szCs w:val="28"/>
        </w:rPr>
        <w:t>м</w:t>
      </w:r>
      <w:r w:rsidRPr="00CA71F5">
        <w:rPr>
          <w:rFonts w:ascii="Times New Roman" w:hAnsi="Times New Roman" w:cs="Times New Roman"/>
          <w:sz w:val="28"/>
          <w:szCs w:val="28"/>
        </w:rPr>
        <w:t>у тра</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с</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ор</w:t>
      </w:r>
      <w:r w:rsidRPr="00CA71F5">
        <w:rPr>
          <w:rFonts w:ascii="Times New Roman" w:hAnsi="Times New Roman" w:cs="Times New Roman"/>
          <w:spacing w:val="2"/>
          <w:sz w:val="28"/>
          <w:szCs w:val="28"/>
        </w:rPr>
        <w:t>т</w:t>
      </w:r>
      <w:r w:rsidRPr="00CA71F5">
        <w:rPr>
          <w:rFonts w:ascii="Times New Roman" w:hAnsi="Times New Roman" w:cs="Times New Roman"/>
          <w:sz w:val="28"/>
          <w:szCs w:val="28"/>
        </w:rPr>
        <w:t>у</w:t>
      </w:r>
      <w:r w:rsidRPr="00CA71F5">
        <w:rPr>
          <w:rFonts w:ascii="Times New Roman" w:hAnsi="Times New Roman" w:cs="Times New Roman"/>
          <w:spacing w:val="20"/>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ол</w:t>
      </w:r>
      <w:r w:rsidRPr="00CA71F5">
        <w:rPr>
          <w:rFonts w:ascii="Times New Roman" w:hAnsi="Times New Roman" w:cs="Times New Roman"/>
          <w:spacing w:val="1"/>
          <w:sz w:val="28"/>
          <w:szCs w:val="28"/>
        </w:rPr>
        <w:t>н</w:t>
      </w:r>
      <w:r w:rsidRPr="00CA71F5">
        <w:rPr>
          <w:rFonts w:ascii="Times New Roman" w:hAnsi="Times New Roman" w:cs="Times New Roman"/>
          <w:spacing w:val="2"/>
          <w:sz w:val="28"/>
          <w:szCs w:val="28"/>
        </w:rPr>
        <w:t>о</w:t>
      </w:r>
      <w:r w:rsidRPr="00CA71F5">
        <w:rPr>
          <w:rFonts w:ascii="Times New Roman" w:hAnsi="Times New Roman" w:cs="Times New Roman"/>
          <w:spacing w:val="-1"/>
          <w:sz w:val="28"/>
          <w:szCs w:val="28"/>
        </w:rPr>
        <w:t>м</w:t>
      </w:r>
      <w:r w:rsidRPr="00CA71F5">
        <w:rPr>
          <w:rFonts w:ascii="Times New Roman" w:hAnsi="Times New Roman" w:cs="Times New Roman"/>
          <w:spacing w:val="2"/>
          <w:sz w:val="28"/>
          <w:szCs w:val="28"/>
        </w:rPr>
        <w:t>о</w:t>
      </w:r>
      <w:r w:rsidRPr="00CA71F5">
        <w:rPr>
          <w:rFonts w:ascii="Times New Roman" w:hAnsi="Times New Roman" w:cs="Times New Roman"/>
          <w:spacing w:val="-1"/>
          <w:sz w:val="28"/>
          <w:szCs w:val="28"/>
        </w:rPr>
        <w:t>ч</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х с</w:t>
      </w:r>
      <w:r w:rsidRPr="00CA71F5">
        <w:rPr>
          <w:rFonts w:ascii="Times New Roman" w:hAnsi="Times New Roman" w:cs="Times New Roman"/>
          <w:spacing w:val="1"/>
          <w:sz w:val="28"/>
          <w:szCs w:val="28"/>
        </w:rPr>
        <w:t>п</w:t>
      </w:r>
      <w:r w:rsidRPr="00CA71F5">
        <w:rPr>
          <w:rFonts w:ascii="Times New Roman" w:hAnsi="Times New Roman" w:cs="Times New Roman"/>
          <w:spacing w:val="3"/>
          <w:sz w:val="28"/>
          <w:szCs w:val="28"/>
        </w:rPr>
        <w:t>е</w:t>
      </w:r>
      <w:r w:rsidRPr="00CA71F5">
        <w:rPr>
          <w:rFonts w:ascii="Times New Roman" w:hAnsi="Times New Roman" w:cs="Times New Roman"/>
          <w:spacing w:val="1"/>
          <w:sz w:val="28"/>
          <w:szCs w:val="28"/>
        </w:rPr>
        <w:t>ци</w:t>
      </w:r>
      <w:r w:rsidRPr="00CA71F5">
        <w:rPr>
          <w:rFonts w:ascii="Times New Roman" w:hAnsi="Times New Roman" w:cs="Times New Roman"/>
          <w:sz w:val="28"/>
          <w:szCs w:val="28"/>
        </w:rPr>
        <w:t>ал</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стов ва</w:t>
      </w:r>
      <w:r w:rsidRPr="00CA71F5">
        <w:rPr>
          <w:rFonts w:ascii="Times New Roman" w:hAnsi="Times New Roman" w:cs="Times New Roman"/>
          <w:spacing w:val="2"/>
          <w:sz w:val="28"/>
          <w:szCs w:val="28"/>
        </w:rPr>
        <w:t>г</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нн</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 хо</w:t>
      </w:r>
      <w:r w:rsidRPr="00CA71F5">
        <w:rPr>
          <w:rFonts w:ascii="Times New Roman" w:hAnsi="Times New Roman" w:cs="Times New Roman"/>
          <w:spacing w:val="1"/>
          <w:sz w:val="28"/>
          <w:szCs w:val="28"/>
        </w:rPr>
        <w:t>зяй</w:t>
      </w:r>
      <w:r w:rsidRPr="00CA71F5">
        <w:rPr>
          <w:rFonts w:ascii="Times New Roman" w:hAnsi="Times New Roman" w:cs="Times New Roman"/>
          <w:sz w:val="28"/>
          <w:szCs w:val="28"/>
        </w:rPr>
        <w:t>ства</w:t>
      </w:r>
      <w:r w:rsidRPr="00CA71F5">
        <w:rPr>
          <w:rFonts w:ascii="Times New Roman" w:hAnsi="Times New Roman" w:cs="Times New Roman"/>
          <w:spacing w:val="-11"/>
          <w:sz w:val="28"/>
          <w:szCs w:val="28"/>
        </w:rPr>
        <w:t xml:space="preserve"> </w:t>
      </w:r>
      <w:r w:rsidRPr="00CA71F5">
        <w:rPr>
          <w:rFonts w:ascii="Times New Roman" w:hAnsi="Times New Roman" w:cs="Times New Roman"/>
          <w:spacing w:val="1"/>
          <w:sz w:val="28"/>
          <w:szCs w:val="28"/>
        </w:rPr>
        <w:t>ж</w:t>
      </w:r>
      <w:r w:rsidRPr="00CA71F5">
        <w:rPr>
          <w:rFonts w:ascii="Times New Roman" w:hAnsi="Times New Roman" w:cs="Times New Roman"/>
          <w:sz w:val="28"/>
          <w:szCs w:val="28"/>
        </w:rPr>
        <w:t>еле</w:t>
      </w:r>
      <w:r w:rsidRPr="00CA71F5">
        <w:rPr>
          <w:rFonts w:ascii="Times New Roman" w:hAnsi="Times New Roman" w:cs="Times New Roman"/>
          <w:spacing w:val="1"/>
          <w:sz w:val="28"/>
          <w:szCs w:val="28"/>
        </w:rPr>
        <w:t>зн</w:t>
      </w:r>
      <w:r w:rsidRPr="00CA71F5">
        <w:rPr>
          <w:rFonts w:ascii="Times New Roman" w:hAnsi="Times New Roman" w:cs="Times New Roman"/>
          <w:sz w:val="28"/>
          <w:szCs w:val="28"/>
        </w:rPr>
        <w:t>од</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ро</w:t>
      </w:r>
      <w:r w:rsidRPr="00CA71F5">
        <w:rPr>
          <w:rFonts w:ascii="Times New Roman" w:hAnsi="Times New Roman" w:cs="Times New Roman"/>
          <w:spacing w:val="1"/>
          <w:sz w:val="28"/>
          <w:szCs w:val="28"/>
        </w:rPr>
        <w:t>жны</w:t>
      </w:r>
      <w:r w:rsidRPr="00CA71F5">
        <w:rPr>
          <w:rFonts w:ascii="Times New Roman" w:hAnsi="Times New Roman" w:cs="Times New Roman"/>
          <w:sz w:val="28"/>
          <w:szCs w:val="28"/>
        </w:rPr>
        <w:t>х</w:t>
      </w:r>
      <w:r w:rsidRPr="00CA71F5">
        <w:rPr>
          <w:rFonts w:ascii="Times New Roman" w:hAnsi="Times New Roman" w:cs="Times New Roman"/>
          <w:spacing w:val="-21"/>
          <w:sz w:val="28"/>
          <w:szCs w:val="28"/>
        </w:rPr>
        <w:t xml:space="preserve"> </w:t>
      </w:r>
      <w:r w:rsidRPr="00CA71F5">
        <w:rPr>
          <w:rFonts w:ascii="Times New Roman" w:hAnsi="Times New Roman" w:cs="Times New Roman"/>
          <w:sz w:val="28"/>
          <w:szCs w:val="28"/>
        </w:rPr>
        <w:t>ад</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ини</w:t>
      </w:r>
      <w:r w:rsidRPr="00CA71F5">
        <w:rPr>
          <w:rFonts w:ascii="Times New Roman" w:hAnsi="Times New Roman" w:cs="Times New Roman"/>
          <w:sz w:val="28"/>
          <w:szCs w:val="28"/>
        </w:rPr>
        <w:t>с</w:t>
      </w:r>
      <w:r w:rsidRPr="00CA71F5">
        <w:rPr>
          <w:rFonts w:ascii="Times New Roman" w:hAnsi="Times New Roman" w:cs="Times New Roman"/>
          <w:spacing w:val="2"/>
          <w:sz w:val="28"/>
          <w:szCs w:val="28"/>
        </w:rPr>
        <w:t>т</w:t>
      </w:r>
      <w:r w:rsidRPr="00CA71F5">
        <w:rPr>
          <w:rFonts w:ascii="Times New Roman" w:hAnsi="Times New Roman" w:cs="Times New Roman"/>
          <w:sz w:val="28"/>
          <w:szCs w:val="28"/>
        </w:rPr>
        <w:t>ра</w:t>
      </w:r>
      <w:r w:rsidRPr="00CA71F5">
        <w:rPr>
          <w:rFonts w:ascii="Times New Roman" w:hAnsi="Times New Roman" w:cs="Times New Roman"/>
          <w:spacing w:val="3"/>
          <w:sz w:val="28"/>
          <w:szCs w:val="28"/>
        </w:rPr>
        <w:t>ц</w:t>
      </w:r>
      <w:r w:rsidRPr="00CA71F5">
        <w:rPr>
          <w:rFonts w:ascii="Times New Roman" w:hAnsi="Times New Roman" w:cs="Times New Roman"/>
          <w:spacing w:val="1"/>
          <w:sz w:val="28"/>
          <w:szCs w:val="28"/>
        </w:rPr>
        <w:t>ий</w:t>
      </w:r>
      <w:r w:rsidRPr="00CA71F5">
        <w:rPr>
          <w:rFonts w:ascii="Times New Roman" w:hAnsi="Times New Roman" w:cs="Times New Roman"/>
          <w:sz w:val="28"/>
          <w:szCs w:val="28"/>
        </w:rPr>
        <w:t>.</w:t>
      </w:r>
    </w:p>
    <w:p w:rsidR="00FB4893" w:rsidRPr="00CA71F5" w:rsidRDefault="00FB4893" w:rsidP="00DC71F5">
      <w:pPr>
        <w:autoSpaceDE w:val="0"/>
        <w:autoSpaceDN w:val="0"/>
        <w:adjustRightInd w:val="0"/>
        <w:spacing w:after="0" w:line="265" w:lineRule="exact"/>
        <w:ind w:right="-20"/>
        <w:jc w:val="center"/>
        <w:rPr>
          <w:rFonts w:ascii="Times New Roman" w:hAnsi="Times New Roman" w:cs="Times New Roman"/>
          <w:sz w:val="28"/>
          <w:szCs w:val="28"/>
        </w:rPr>
      </w:pPr>
    </w:p>
    <w:p w:rsidR="00DC71F5" w:rsidRPr="00CA71F5" w:rsidRDefault="00DC71F5" w:rsidP="00DC71F5">
      <w:pPr>
        <w:autoSpaceDE w:val="0"/>
        <w:autoSpaceDN w:val="0"/>
        <w:adjustRightInd w:val="0"/>
        <w:spacing w:after="0" w:line="265" w:lineRule="exact"/>
        <w:ind w:right="-20"/>
        <w:jc w:val="center"/>
        <w:rPr>
          <w:rFonts w:ascii="Times New Roman" w:hAnsi="Times New Roman" w:cs="Times New Roman"/>
          <w:b/>
          <w:sz w:val="28"/>
          <w:szCs w:val="28"/>
        </w:rPr>
      </w:pPr>
      <w:r w:rsidRPr="00CA71F5">
        <w:rPr>
          <w:rFonts w:ascii="Times New Roman" w:hAnsi="Times New Roman" w:cs="Times New Roman"/>
          <w:b/>
          <w:sz w:val="28"/>
          <w:szCs w:val="28"/>
        </w:rPr>
        <w:t>Должно быть</w:t>
      </w:r>
    </w:p>
    <w:p w:rsidR="00DC71F5" w:rsidRPr="00CA71F5" w:rsidRDefault="00DC71F5" w:rsidP="00DC71F5">
      <w:pPr>
        <w:autoSpaceDE w:val="0"/>
        <w:autoSpaceDN w:val="0"/>
        <w:adjustRightInd w:val="0"/>
        <w:spacing w:after="0" w:line="265" w:lineRule="exact"/>
        <w:ind w:right="-20"/>
        <w:jc w:val="center"/>
        <w:rPr>
          <w:rFonts w:ascii="Times New Roman" w:hAnsi="Times New Roman" w:cs="Times New Roman"/>
          <w:sz w:val="28"/>
          <w:szCs w:val="28"/>
        </w:rPr>
      </w:pPr>
    </w:p>
    <w:p w:rsidR="00DC71F5" w:rsidRPr="00CA71F5" w:rsidRDefault="00DC71F5" w:rsidP="00DC71F5">
      <w:pPr>
        <w:autoSpaceDE w:val="0"/>
        <w:autoSpaceDN w:val="0"/>
        <w:adjustRightInd w:val="0"/>
        <w:spacing w:after="0" w:line="265" w:lineRule="exact"/>
        <w:ind w:left="40" w:right="-20" w:firstLine="669"/>
        <w:jc w:val="both"/>
        <w:rPr>
          <w:rFonts w:ascii="Times New Roman" w:hAnsi="Times New Roman" w:cs="Times New Roman"/>
          <w:sz w:val="28"/>
          <w:szCs w:val="28"/>
        </w:rPr>
      </w:pPr>
      <w:r w:rsidRPr="00CA71F5">
        <w:rPr>
          <w:rFonts w:ascii="Times New Roman" w:hAnsi="Times New Roman" w:cs="Times New Roman"/>
          <w:sz w:val="28"/>
          <w:szCs w:val="28"/>
        </w:rPr>
        <w:t>2.1.2.</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3"/>
          <w:sz w:val="28"/>
          <w:szCs w:val="28"/>
        </w:rPr>
        <w:t>з</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я</w:t>
      </w:r>
      <w:r w:rsidRPr="00CA71F5">
        <w:rPr>
          <w:rFonts w:ascii="Times New Roman" w:hAnsi="Times New Roman" w:cs="Times New Roman"/>
          <w:spacing w:val="44"/>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55"/>
          <w:sz w:val="28"/>
          <w:szCs w:val="28"/>
        </w:rPr>
        <w:t xml:space="preserve"> </w:t>
      </w:r>
      <w:r w:rsidRPr="00CA71F5">
        <w:rPr>
          <w:rFonts w:ascii="Times New Roman" w:hAnsi="Times New Roman" w:cs="Times New Roman"/>
          <w:sz w:val="28"/>
          <w:szCs w:val="28"/>
        </w:rPr>
        <w:t>до</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ол</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я</w:t>
      </w:r>
      <w:r w:rsidRPr="00CA71F5">
        <w:rPr>
          <w:rFonts w:ascii="Times New Roman" w:hAnsi="Times New Roman" w:cs="Times New Roman"/>
          <w:spacing w:val="43"/>
          <w:sz w:val="28"/>
          <w:szCs w:val="28"/>
        </w:rPr>
        <w:t xml:space="preserve"> </w:t>
      </w:r>
      <w:r w:rsidRPr="00CA71F5">
        <w:rPr>
          <w:rFonts w:ascii="Times New Roman" w:hAnsi="Times New Roman" w:cs="Times New Roman"/>
          <w:sz w:val="28"/>
          <w:szCs w:val="28"/>
        </w:rPr>
        <w:t>в</w:t>
      </w:r>
      <w:r w:rsidRPr="00CA71F5">
        <w:rPr>
          <w:rFonts w:ascii="Times New Roman" w:hAnsi="Times New Roman" w:cs="Times New Roman"/>
          <w:spacing w:val="54"/>
          <w:sz w:val="28"/>
          <w:szCs w:val="28"/>
        </w:rPr>
        <w:t xml:space="preserve"> </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асто</w:t>
      </w:r>
      <w:r w:rsidRPr="00CA71F5">
        <w:rPr>
          <w:rFonts w:ascii="Times New Roman" w:hAnsi="Times New Roman" w:cs="Times New Roman"/>
          <w:spacing w:val="1"/>
          <w:sz w:val="28"/>
          <w:szCs w:val="28"/>
        </w:rPr>
        <w:t>я</w:t>
      </w:r>
      <w:r w:rsidRPr="00CA71F5">
        <w:rPr>
          <w:rFonts w:ascii="Times New Roman" w:hAnsi="Times New Roman" w:cs="Times New Roman"/>
          <w:sz w:val="28"/>
          <w:szCs w:val="28"/>
        </w:rPr>
        <w:t>щ</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е</w:t>
      </w:r>
      <w:r w:rsidRPr="00CA71F5">
        <w:rPr>
          <w:rFonts w:ascii="Times New Roman" w:hAnsi="Times New Roman" w:cs="Times New Roman"/>
          <w:spacing w:val="43"/>
          <w:sz w:val="28"/>
          <w:szCs w:val="28"/>
        </w:rPr>
        <w:t xml:space="preserve"> </w:t>
      </w:r>
      <w:r w:rsidRPr="00CA71F5">
        <w:rPr>
          <w:rFonts w:ascii="Times New Roman" w:hAnsi="Times New Roman" w:cs="Times New Roman"/>
          <w:sz w:val="28"/>
          <w:szCs w:val="28"/>
        </w:rPr>
        <w:t>Тех</w:t>
      </w:r>
      <w:r w:rsidRPr="00CA71F5">
        <w:rPr>
          <w:rFonts w:ascii="Times New Roman" w:hAnsi="Times New Roman" w:cs="Times New Roman"/>
          <w:spacing w:val="1"/>
          <w:sz w:val="28"/>
          <w:szCs w:val="28"/>
        </w:rPr>
        <w:t>ни</w:t>
      </w:r>
      <w:r w:rsidRPr="00CA71F5">
        <w:rPr>
          <w:rFonts w:ascii="Times New Roman" w:hAnsi="Times New Roman" w:cs="Times New Roman"/>
          <w:spacing w:val="-1"/>
          <w:sz w:val="28"/>
          <w:szCs w:val="28"/>
        </w:rPr>
        <w:t>ч</w:t>
      </w:r>
      <w:r w:rsidRPr="00CA71F5">
        <w:rPr>
          <w:rFonts w:ascii="Times New Roman" w:hAnsi="Times New Roman" w:cs="Times New Roman"/>
          <w:sz w:val="28"/>
          <w:szCs w:val="28"/>
        </w:rPr>
        <w:t>е</w:t>
      </w:r>
      <w:r w:rsidRPr="00CA71F5">
        <w:rPr>
          <w:rFonts w:ascii="Times New Roman" w:hAnsi="Times New Roman" w:cs="Times New Roman"/>
          <w:spacing w:val="3"/>
          <w:sz w:val="28"/>
          <w:szCs w:val="28"/>
        </w:rPr>
        <w:t>с</w:t>
      </w:r>
      <w:r w:rsidRPr="00CA71F5">
        <w:rPr>
          <w:rFonts w:ascii="Times New Roman" w:hAnsi="Times New Roman" w:cs="Times New Roman"/>
          <w:spacing w:val="-1"/>
          <w:sz w:val="28"/>
          <w:szCs w:val="28"/>
        </w:rPr>
        <w:t>к</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е</w:t>
      </w:r>
      <w:r w:rsidRPr="00CA71F5">
        <w:rPr>
          <w:rFonts w:ascii="Times New Roman" w:hAnsi="Times New Roman" w:cs="Times New Roman"/>
          <w:spacing w:val="46"/>
          <w:sz w:val="28"/>
          <w:szCs w:val="28"/>
        </w:rPr>
        <w:t xml:space="preserve"> </w:t>
      </w:r>
      <w:r w:rsidRPr="00CA71F5">
        <w:rPr>
          <w:rFonts w:ascii="Times New Roman" w:hAnsi="Times New Roman" w:cs="Times New Roman"/>
          <w:spacing w:val="-5"/>
          <w:sz w:val="28"/>
          <w:szCs w:val="28"/>
        </w:rPr>
        <w:t>у</w:t>
      </w:r>
      <w:r w:rsidRPr="00CA71F5">
        <w:rPr>
          <w:rFonts w:ascii="Times New Roman" w:hAnsi="Times New Roman" w:cs="Times New Roman"/>
          <w:spacing w:val="3"/>
          <w:sz w:val="28"/>
          <w:szCs w:val="28"/>
        </w:rPr>
        <w:t>с</w:t>
      </w:r>
      <w:r w:rsidRPr="00CA71F5">
        <w:rPr>
          <w:rFonts w:ascii="Times New Roman" w:hAnsi="Times New Roman" w:cs="Times New Roman"/>
          <w:sz w:val="28"/>
          <w:szCs w:val="28"/>
        </w:rPr>
        <w:t>лов</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я</w:t>
      </w:r>
      <w:r w:rsidRPr="00CA71F5">
        <w:rPr>
          <w:rFonts w:ascii="Times New Roman" w:hAnsi="Times New Roman" w:cs="Times New Roman"/>
          <w:spacing w:val="47"/>
          <w:sz w:val="28"/>
          <w:szCs w:val="28"/>
        </w:rPr>
        <w:t xml:space="preserve"> </w:t>
      </w:r>
      <w:r w:rsidRPr="00CA71F5">
        <w:rPr>
          <w:rFonts w:ascii="Times New Roman" w:hAnsi="Times New Roman" w:cs="Times New Roman"/>
          <w:sz w:val="28"/>
          <w:szCs w:val="28"/>
        </w:rPr>
        <w:t>в</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ос</w:t>
      </w:r>
      <w:r w:rsidRPr="00CA71F5">
        <w:rPr>
          <w:rFonts w:ascii="Times New Roman" w:hAnsi="Times New Roman" w:cs="Times New Roman"/>
          <w:spacing w:val="1"/>
          <w:sz w:val="28"/>
          <w:szCs w:val="28"/>
        </w:rPr>
        <w:t>я</w:t>
      </w:r>
      <w:r w:rsidRPr="00CA71F5">
        <w:rPr>
          <w:rFonts w:ascii="Times New Roman" w:hAnsi="Times New Roman" w:cs="Times New Roman"/>
          <w:sz w:val="28"/>
          <w:szCs w:val="28"/>
        </w:rPr>
        <w:t>тся</w:t>
      </w:r>
      <w:r w:rsidRPr="00CA71F5">
        <w:rPr>
          <w:rFonts w:ascii="Times New Roman" w:hAnsi="Times New Roman" w:cs="Times New Roman"/>
          <w:spacing w:val="46"/>
          <w:sz w:val="28"/>
          <w:szCs w:val="28"/>
        </w:rPr>
        <w:t xml:space="preserve"> </w:t>
      </w:r>
      <w:r w:rsidRPr="00CA71F5">
        <w:rPr>
          <w:rFonts w:ascii="Times New Roman" w:hAnsi="Times New Roman" w:cs="Times New Roman"/>
          <w:spacing w:val="1"/>
          <w:sz w:val="28"/>
          <w:szCs w:val="28"/>
        </w:rPr>
        <w:t>по п</w:t>
      </w:r>
      <w:r w:rsidRPr="00CA71F5">
        <w:rPr>
          <w:rFonts w:ascii="Times New Roman" w:hAnsi="Times New Roman" w:cs="Times New Roman"/>
          <w:sz w:val="28"/>
          <w:szCs w:val="28"/>
        </w:rPr>
        <w:t>редставле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ю</w:t>
      </w:r>
      <w:r w:rsidRPr="00CA71F5">
        <w:rPr>
          <w:rFonts w:ascii="Times New Roman" w:hAnsi="Times New Roman" w:cs="Times New Roman"/>
          <w:spacing w:val="48"/>
          <w:sz w:val="28"/>
          <w:szCs w:val="28"/>
        </w:rPr>
        <w:t xml:space="preserve"> </w:t>
      </w:r>
      <w:r w:rsidRPr="00CA71F5">
        <w:rPr>
          <w:rFonts w:ascii="Times New Roman" w:hAnsi="Times New Roman" w:cs="Times New Roman"/>
          <w:sz w:val="28"/>
          <w:szCs w:val="28"/>
        </w:rPr>
        <w:t>од</w:t>
      </w:r>
      <w:r w:rsidRPr="00CA71F5">
        <w:rPr>
          <w:rFonts w:ascii="Times New Roman" w:hAnsi="Times New Roman" w:cs="Times New Roman"/>
          <w:spacing w:val="3"/>
          <w:sz w:val="28"/>
          <w:szCs w:val="28"/>
        </w:rPr>
        <w:t>н</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й</w:t>
      </w:r>
      <w:r w:rsidRPr="00CA71F5">
        <w:rPr>
          <w:rFonts w:ascii="Times New Roman" w:hAnsi="Times New Roman" w:cs="Times New Roman"/>
          <w:spacing w:val="58"/>
          <w:sz w:val="28"/>
          <w:szCs w:val="28"/>
        </w:rPr>
        <w:t xml:space="preserve"> </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ли</w:t>
      </w:r>
      <w:r w:rsidRPr="00CA71F5">
        <w:rPr>
          <w:rFonts w:ascii="Times New Roman" w:hAnsi="Times New Roman" w:cs="Times New Roman"/>
          <w:spacing w:val="61"/>
          <w:sz w:val="28"/>
          <w:szCs w:val="28"/>
        </w:rPr>
        <w:t xml:space="preserve"> </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ес</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л</w:t>
      </w:r>
      <w:r w:rsidRPr="00CA71F5">
        <w:rPr>
          <w:rFonts w:ascii="Times New Roman" w:hAnsi="Times New Roman" w:cs="Times New Roman"/>
          <w:spacing w:val="-1"/>
          <w:sz w:val="28"/>
          <w:szCs w:val="28"/>
        </w:rPr>
        <w:t>ьк</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х</w:t>
      </w:r>
      <w:r w:rsidRPr="00CA71F5">
        <w:rPr>
          <w:rFonts w:ascii="Times New Roman" w:hAnsi="Times New Roman" w:cs="Times New Roman"/>
          <w:spacing w:val="52"/>
          <w:sz w:val="28"/>
          <w:szCs w:val="28"/>
        </w:rPr>
        <w:t xml:space="preserve"> </w:t>
      </w:r>
      <w:r w:rsidRPr="00CA71F5">
        <w:rPr>
          <w:rFonts w:ascii="Times New Roman" w:hAnsi="Times New Roman" w:cs="Times New Roman"/>
          <w:spacing w:val="3"/>
          <w:sz w:val="28"/>
          <w:szCs w:val="28"/>
        </w:rPr>
        <w:t>ж</w:t>
      </w:r>
      <w:r w:rsidRPr="00CA71F5">
        <w:rPr>
          <w:rFonts w:ascii="Times New Roman" w:hAnsi="Times New Roman" w:cs="Times New Roman"/>
          <w:sz w:val="28"/>
          <w:szCs w:val="28"/>
        </w:rPr>
        <w:t>еле</w:t>
      </w:r>
      <w:r w:rsidRPr="00CA71F5">
        <w:rPr>
          <w:rFonts w:ascii="Times New Roman" w:hAnsi="Times New Roman" w:cs="Times New Roman"/>
          <w:spacing w:val="1"/>
          <w:sz w:val="28"/>
          <w:szCs w:val="28"/>
        </w:rPr>
        <w:t>зн</w:t>
      </w:r>
      <w:r w:rsidRPr="00CA71F5">
        <w:rPr>
          <w:rFonts w:ascii="Times New Roman" w:hAnsi="Times New Roman" w:cs="Times New Roman"/>
          <w:sz w:val="28"/>
          <w:szCs w:val="28"/>
        </w:rPr>
        <w:t>одоро</w:t>
      </w:r>
      <w:r w:rsidRPr="00CA71F5">
        <w:rPr>
          <w:rFonts w:ascii="Times New Roman" w:hAnsi="Times New Roman" w:cs="Times New Roman"/>
          <w:spacing w:val="1"/>
          <w:sz w:val="28"/>
          <w:szCs w:val="28"/>
        </w:rPr>
        <w:t>жны</w:t>
      </w:r>
      <w:r w:rsidRPr="00CA71F5">
        <w:rPr>
          <w:rFonts w:ascii="Times New Roman" w:hAnsi="Times New Roman" w:cs="Times New Roman"/>
          <w:sz w:val="28"/>
          <w:szCs w:val="28"/>
        </w:rPr>
        <w:t>х</w:t>
      </w:r>
      <w:r w:rsidRPr="00CA71F5">
        <w:rPr>
          <w:rFonts w:ascii="Times New Roman" w:hAnsi="Times New Roman" w:cs="Times New Roman"/>
          <w:spacing w:val="44"/>
          <w:sz w:val="28"/>
          <w:szCs w:val="28"/>
        </w:rPr>
        <w:t xml:space="preserve"> </w:t>
      </w:r>
      <w:r w:rsidRPr="00CA71F5">
        <w:rPr>
          <w:rFonts w:ascii="Times New Roman" w:hAnsi="Times New Roman" w:cs="Times New Roman"/>
          <w:sz w:val="28"/>
          <w:szCs w:val="28"/>
        </w:rPr>
        <w:t>ад</w:t>
      </w:r>
      <w:r w:rsidRPr="00CA71F5">
        <w:rPr>
          <w:rFonts w:ascii="Times New Roman" w:hAnsi="Times New Roman" w:cs="Times New Roman"/>
          <w:spacing w:val="2"/>
          <w:sz w:val="28"/>
          <w:szCs w:val="28"/>
        </w:rPr>
        <w:t>м</w:t>
      </w:r>
      <w:r w:rsidRPr="00CA71F5">
        <w:rPr>
          <w:rFonts w:ascii="Times New Roman" w:hAnsi="Times New Roman" w:cs="Times New Roman"/>
          <w:spacing w:val="1"/>
          <w:sz w:val="28"/>
          <w:szCs w:val="28"/>
        </w:rPr>
        <w:t>ини</w:t>
      </w:r>
      <w:r w:rsidRPr="00CA71F5">
        <w:rPr>
          <w:rFonts w:ascii="Times New Roman" w:hAnsi="Times New Roman" w:cs="Times New Roman"/>
          <w:sz w:val="28"/>
          <w:szCs w:val="28"/>
        </w:rPr>
        <w:t>стра</w:t>
      </w:r>
      <w:r w:rsidRPr="00CA71F5">
        <w:rPr>
          <w:rFonts w:ascii="Times New Roman" w:hAnsi="Times New Roman" w:cs="Times New Roman"/>
          <w:spacing w:val="1"/>
          <w:sz w:val="28"/>
          <w:szCs w:val="28"/>
        </w:rPr>
        <w:t>ци</w:t>
      </w:r>
      <w:r w:rsidRPr="00CA71F5">
        <w:rPr>
          <w:rFonts w:ascii="Times New Roman" w:hAnsi="Times New Roman" w:cs="Times New Roman"/>
          <w:sz w:val="28"/>
          <w:szCs w:val="28"/>
        </w:rPr>
        <w:t>й</w:t>
      </w:r>
      <w:r w:rsidRPr="00CA71F5">
        <w:rPr>
          <w:rFonts w:ascii="Times New Roman" w:hAnsi="Times New Roman" w:cs="Times New Roman"/>
          <w:spacing w:val="48"/>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осле</w:t>
      </w:r>
      <w:r w:rsidRPr="00CA71F5">
        <w:rPr>
          <w:rFonts w:ascii="Times New Roman" w:hAnsi="Times New Roman" w:cs="Times New Roman"/>
          <w:spacing w:val="59"/>
          <w:sz w:val="28"/>
          <w:szCs w:val="28"/>
        </w:rPr>
        <w:t xml:space="preserve"> </w:t>
      </w:r>
      <w:r w:rsidRPr="00CA71F5">
        <w:rPr>
          <w:rFonts w:ascii="Times New Roman" w:hAnsi="Times New Roman" w:cs="Times New Roman"/>
          <w:spacing w:val="3"/>
          <w:sz w:val="28"/>
          <w:szCs w:val="28"/>
        </w:rPr>
        <w:t>и</w:t>
      </w:r>
      <w:r w:rsidRPr="00CA71F5">
        <w:rPr>
          <w:rFonts w:ascii="Times New Roman" w:hAnsi="Times New Roman" w:cs="Times New Roman"/>
          <w:sz w:val="28"/>
          <w:szCs w:val="28"/>
        </w:rPr>
        <w:t>х со</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ласова</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я</w:t>
      </w:r>
      <w:r w:rsidRPr="00CA71F5">
        <w:rPr>
          <w:rFonts w:ascii="Times New Roman" w:hAnsi="Times New Roman" w:cs="Times New Roman"/>
          <w:spacing w:val="9"/>
          <w:sz w:val="28"/>
          <w:szCs w:val="28"/>
        </w:rPr>
        <w:t xml:space="preserve"> </w:t>
      </w:r>
      <w:r w:rsidRPr="00CA71F5">
        <w:rPr>
          <w:rFonts w:ascii="Times New Roman" w:hAnsi="Times New Roman" w:cs="Times New Roman"/>
          <w:sz w:val="28"/>
          <w:szCs w:val="28"/>
        </w:rPr>
        <w:t>К</w:t>
      </w:r>
      <w:r w:rsidRPr="00CA71F5">
        <w:rPr>
          <w:rFonts w:ascii="Times New Roman" w:hAnsi="Times New Roman" w:cs="Times New Roman"/>
          <w:spacing w:val="2"/>
          <w:sz w:val="28"/>
          <w:szCs w:val="28"/>
        </w:rPr>
        <w:t>о</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и</w:t>
      </w:r>
      <w:r w:rsidRPr="00CA71F5">
        <w:rPr>
          <w:rFonts w:ascii="Times New Roman" w:hAnsi="Times New Roman" w:cs="Times New Roman"/>
          <w:spacing w:val="3"/>
          <w:sz w:val="28"/>
          <w:szCs w:val="28"/>
        </w:rPr>
        <w:t>с</w:t>
      </w:r>
      <w:r w:rsidRPr="00CA71F5">
        <w:rPr>
          <w:rFonts w:ascii="Times New Roman" w:hAnsi="Times New Roman" w:cs="Times New Roman"/>
          <w:sz w:val="28"/>
          <w:szCs w:val="28"/>
        </w:rPr>
        <w:t>с</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ей</w:t>
      </w:r>
      <w:r w:rsidRPr="00CA71F5">
        <w:rPr>
          <w:rFonts w:ascii="Times New Roman" w:hAnsi="Times New Roman" w:cs="Times New Roman"/>
          <w:spacing w:val="12"/>
          <w:sz w:val="28"/>
          <w:szCs w:val="28"/>
        </w:rPr>
        <w:t xml:space="preserve"> </w:t>
      </w:r>
      <w:r w:rsidRPr="00CA71F5">
        <w:rPr>
          <w:rFonts w:ascii="Times New Roman" w:hAnsi="Times New Roman" w:cs="Times New Roman"/>
          <w:sz w:val="28"/>
          <w:szCs w:val="28"/>
        </w:rPr>
        <w:t>в</w:t>
      </w:r>
      <w:r w:rsidRPr="00CA71F5">
        <w:rPr>
          <w:rFonts w:ascii="Times New Roman" w:hAnsi="Times New Roman" w:cs="Times New Roman"/>
          <w:spacing w:val="3"/>
          <w:sz w:val="28"/>
          <w:szCs w:val="28"/>
        </w:rPr>
        <w:t>а</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н</w:t>
      </w:r>
      <w:r w:rsidRPr="00CA71F5">
        <w:rPr>
          <w:rFonts w:ascii="Times New Roman" w:hAnsi="Times New Roman" w:cs="Times New Roman"/>
          <w:spacing w:val="3"/>
          <w:sz w:val="28"/>
          <w:szCs w:val="28"/>
        </w:rPr>
        <w:t>н</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w:t>
      </w:r>
      <w:r w:rsidRPr="00CA71F5">
        <w:rPr>
          <w:rFonts w:ascii="Times New Roman" w:hAnsi="Times New Roman" w:cs="Times New Roman"/>
          <w:spacing w:val="-11"/>
          <w:sz w:val="28"/>
          <w:szCs w:val="28"/>
        </w:rPr>
        <w:t xml:space="preserve"> </w:t>
      </w:r>
      <w:r w:rsidRPr="00CA71F5">
        <w:rPr>
          <w:rFonts w:ascii="Times New Roman" w:hAnsi="Times New Roman" w:cs="Times New Roman"/>
          <w:sz w:val="28"/>
          <w:szCs w:val="28"/>
        </w:rPr>
        <w:t>хо</w:t>
      </w:r>
      <w:r w:rsidRPr="00CA71F5">
        <w:rPr>
          <w:rFonts w:ascii="Times New Roman" w:hAnsi="Times New Roman" w:cs="Times New Roman"/>
          <w:spacing w:val="1"/>
          <w:sz w:val="28"/>
          <w:szCs w:val="28"/>
        </w:rPr>
        <w:t>зяй</w:t>
      </w:r>
      <w:r w:rsidRPr="00CA71F5">
        <w:rPr>
          <w:rFonts w:ascii="Times New Roman" w:hAnsi="Times New Roman" w:cs="Times New Roman"/>
          <w:sz w:val="28"/>
          <w:szCs w:val="28"/>
        </w:rPr>
        <w:t>ства</w:t>
      </w:r>
      <w:r w:rsidRPr="00CA71F5">
        <w:rPr>
          <w:rFonts w:ascii="Times New Roman" w:hAnsi="Times New Roman" w:cs="Times New Roman"/>
          <w:spacing w:val="1"/>
          <w:sz w:val="28"/>
          <w:szCs w:val="28"/>
        </w:rPr>
        <w:t>.</w:t>
      </w:r>
    </w:p>
    <w:p w:rsidR="00FB4893" w:rsidRPr="00CA71F5" w:rsidRDefault="00DC71F5" w:rsidP="00DC71F5">
      <w:pPr>
        <w:autoSpaceDE w:val="0"/>
        <w:autoSpaceDN w:val="0"/>
        <w:adjustRightInd w:val="0"/>
        <w:spacing w:after="0" w:line="240" w:lineRule="auto"/>
        <w:ind w:left="40" w:right="-20" w:firstLine="669"/>
        <w:jc w:val="both"/>
        <w:rPr>
          <w:rFonts w:ascii="Times New Roman" w:hAnsi="Times New Roman" w:cs="Times New Roman"/>
          <w:sz w:val="28"/>
          <w:szCs w:val="28"/>
          <w:u w:val="single"/>
        </w:rPr>
      </w:pPr>
      <w:r w:rsidRPr="00CA71F5">
        <w:rPr>
          <w:rFonts w:ascii="Times New Roman" w:hAnsi="Times New Roman" w:cs="Times New Roman"/>
          <w:sz w:val="28"/>
          <w:szCs w:val="28"/>
        </w:rPr>
        <w:t>Срок</w:t>
      </w:r>
      <w:r w:rsidRPr="00CA71F5">
        <w:rPr>
          <w:rFonts w:ascii="Times New Roman" w:hAnsi="Times New Roman" w:cs="Times New Roman"/>
          <w:spacing w:val="31"/>
          <w:sz w:val="28"/>
          <w:szCs w:val="28"/>
        </w:rPr>
        <w:t xml:space="preserve"> </w:t>
      </w:r>
      <w:r w:rsidRPr="00CA71F5">
        <w:rPr>
          <w:rFonts w:ascii="Times New Roman" w:hAnsi="Times New Roman" w:cs="Times New Roman"/>
          <w:sz w:val="28"/>
          <w:szCs w:val="28"/>
        </w:rPr>
        <w:t>введе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я</w:t>
      </w:r>
      <w:r w:rsidRPr="00CA71F5">
        <w:rPr>
          <w:rFonts w:ascii="Times New Roman" w:hAnsi="Times New Roman" w:cs="Times New Roman"/>
          <w:spacing w:val="27"/>
          <w:sz w:val="28"/>
          <w:szCs w:val="28"/>
        </w:rPr>
        <w:t xml:space="preserve"> </w:t>
      </w:r>
      <w:r w:rsidRPr="00CA71F5">
        <w:rPr>
          <w:rFonts w:ascii="Times New Roman" w:hAnsi="Times New Roman" w:cs="Times New Roman"/>
          <w:sz w:val="28"/>
          <w:szCs w:val="28"/>
        </w:rPr>
        <w:t>в</w:t>
      </w:r>
      <w:r w:rsidRPr="00CA71F5">
        <w:rPr>
          <w:rFonts w:ascii="Times New Roman" w:hAnsi="Times New Roman" w:cs="Times New Roman"/>
          <w:spacing w:val="35"/>
          <w:sz w:val="28"/>
          <w:szCs w:val="28"/>
        </w:rPr>
        <w:t xml:space="preserve"> </w:t>
      </w:r>
      <w:r w:rsidRPr="00CA71F5">
        <w:rPr>
          <w:rFonts w:ascii="Times New Roman" w:hAnsi="Times New Roman" w:cs="Times New Roman"/>
          <w:sz w:val="28"/>
          <w:szCs w:val="28"/>
        </w:rPr>
        <w:t>де</w:t>
      </w:r>
      <w:r w:rsidRPr="00CA71F5">
        <w:rPr>
          <w:rFonts w:ascii="Times New Roman" w:hAnsi="Times New Roman" w:cs="Times New Roman"/>
          <w:spacing w:val="3"/>
          <w:sz w:val="28"/>
          <w:szCs w:val="28"/>
        </w:rPr>
        <w:t>й</w:t>
      </w:r>
      <w:r w:rsidRPr="00CA71F5">
        <w:rPr>
          <w:rFonts w:ascii="Times New Roman" w:hAnsi="Times New Roman" w:cs="Times New Roman"/>
          <w:sz w:val="28"/>
          <w:szCs w:val="28"/>
        </w:rPr>
        <w:t>ств</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е</w:t>
      </w:r>
      <w:r w:rsidRPr="00CA71F5">
        <w:rPr>
          <w:rFonts w:ascii="Times New Roman" w:hAnsi="Times New Roman" w:cs="Times New Roman"/>
          <w:spacing w:val="26"/>
          <w:sz w:val="28"/>
          <w:szCs w:val="28"/>
        </w:rPr>
        <w:t xml:space="preserve"> </w:t>
      </w:r>
      <w:r w:rsidRPr="00CA71F5">
        <w:rPr>
          <w:rFonts w:ascii="Times New Roman" w:hAnsi="Times New Roman" w:cs="Times New Roman"/>
          <w:spacing w:val="1"/>
          <w:sz w:val="28"/>
          <w:szCs w:val="28"/>
        </w:rPr>
        <w:t>из</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й</w:t>
      </w:r>
      <w:r w:rsidRPr="00CA71F5">
        <w:rPr>
          <w:rFonts w:ascii="Times New Roman" w:hAnsi="Times New Roman" w:cs="Times New Roman"/>
          <w:spacing w:val="24"/>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38"/>
          <w:sz w:val="28"/>
          <w:szCs w:val="28"/>
        </w:rPr>
        <w:t xml:space="preserve"> </w:t>
      </w:r>
      <w:r w:rsidRPr="00CA71F5">
        <w:rPr>
          <w:rFonts w:ascii="Times New Roman" w:hAnsi="Times New Roman" w:cs="Times New Roman"/>
          <w:spacing w:val="2"/>
          <w:sz w:val="28"/>
          <w:szCs w:val="28"/>
        </w:rPr>
        <w:t>д</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ол</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й</w:t>
      </w:r>
      <w:r w:rsidRPr="00CA71F5">
        <w:rPr>
          <w:rFonts w:ascii="Times New Roman" w:hAnsi="Times New Roman" w:cs="Times New Roman"/>
          <w:spacing w:val="28"/>
          <w:sz w:val="28"/>
          <w:szCs w:val="28"/>
        </w:rPr>
        <w:t xml:space="preserve"> </w:t>
      </w:r>
      <w:r w:rsidRPr="00CA71F5">
        <w:rPr>
          <w:rFonts w:ascii="Times New Roman" w:hAnsi="Times New Roman" w:cs="Times New Roman"/>
          <w:spacing w:val="-5"/>
          <w:sz w:val="28"/>
          <w:szCs w:val="28"/>
        </w:rPr>
        <w:t>у</w:t>
      </w:r>
      <w:r w:rsidRPr="00CA71F5">
        <w:rPr>
          <w:rFonts w:ascii="Times New Roman" w:hAnsi="Times New Roman" w:cs="Times New Roman"/>
          <w:sz w:val="28"/>
          <w:szCs w:val="28"/>
        </w:rPr>
        <w:t>ста</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авл</w:t>
      </w:r>
      <w:r w:rsidRPr="00CA71F5">
        <w:rPr>
          <w:rFonts w:ascii="Times New Roman" w:hAnsi="Times New Roman" w:cs="Times New Roman"/>
          <w:spacing w:val="3"/>
          <w:sz w:val="28"/>
          <w:szCs w:val="28"/>
        </w:rPr>
        <w:t>и</w:t>
      </w:r>
      <w:r w:rsidRPr="00CA71F5">
        <w:rPr>
          <w:rFonts w:ascii="Times New Roman" w:hAnsi="Times New Roman" w:cs="Times New Roman"/>
          <w:sz w:val="28"/>
          <w:szCs w:val="28"/>
        </w:rPr>
        <w:t>вается</w:t>
      </w:r>
      <w:r w:rsidRPr="00CA71F5">
        <w:rPr>
          <w:rFonts w:ascii="Times New Roman" w:hAnsi="Times New Roman" w:cs="Times New Roman"/>
          <w:spacing w:val="19"/>
          <w:sz w:val="28"/>
          <w:szCs w:val="28"/>
        </w:rPr>
        <w:t xml:space="preserve"> </w:t>
      </w:r>
      <w:r w:rsidRPr="00CA71F5">
        <w:rPr>
          <w:rFonts w:ascii="Times New Roman" w:hAnsi="Times New Roman" w:cs="Times New Roman"/>
          <w:sz w:val="28"/>
          <w:szCs w:val="28"/>
        </w:rPr>
        <w:t>К</w:t>
      </w:r>
      <w:r w:rsidRPr="00CA71F5">
        <w:rPr>
          <w:rFonts w:ascii="Times New Roman" w:hAnsi="Times New Roman" w:cs="Times New Roman"/>
          <w:spacing w:val="2"/>
          <w:sz w:val="28"/>
          <w:szCs w:val="28"/>
        </w:rPr>
        <w:t>о</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сс</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ей ва</w:t>
      </w:r>
      <w:r w:rsidRPr="00CA71F5">
        <w:rPr>
          <w:rFonts w:ascii="Times New Roman" w:hAnsi="Times New Roman" w:cs="Times New Roman"/>
          <w:spacing w:val="2"/>
          <w:sz w:val="28"/>
          <w:szCs w:val="28"/>
        </w:rPr>
        <w:t>г</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нн</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 хо</w:t>
      </w:r>
      <w:r w:rsidRPr="00CA71F5">
        <w:rPr>
          <w:rFonts w:ascii="Times New Roman" w:hAnsi="Times New Roman" w:cs="Times New Roman"/>
          <w:spacing w:val="1"/>
          <w:sz w:val="28"/>
          <w:szCs w:val="28"/>
        </w:rPr>
        <w:t>зяй</w:t>
      </w:r>
      <w:r w:rsidRPr="00CA71F5">
        <w:rPr>
          <w:rFonts w:ascii="Times New Roman" w:hAnsi="Times New Roman" w:cs="Times New Roman"/>
          <w:sz w:val="28"/>
          <w:szCs w:val="28"/>
        </w:rPr>
        <w:t>ства.</w:t>
      </w:r>
    </w:p>
    <w:p w:rsidR="00FB4893" w:rsidRPr="00CA71F5" w:rsidRDefault="00FB4893" w:rsidP="00FB4893">
      <w:pPr>
        <w:autoSpaceDE w:val="0"/>
        <w:autoSpaceDN w:val="0"/>
        <w:adjustRightInd w:val="0"/>
        <w:spacing w:after="0" w:line="240" w:lineRule="auto"/>
        <w:ind w:right="-20"/>
        <w:jc w:val="center"/>
        <w:rPr>
          <w:rFonts w:ascii="Times New Roman" w:hAnsi="Times New Roman" w:cs="Times New Roman"/>
          <w:sz w:val="28"/>
          <w:szCs w:val="28"/>
          <w:u w:val="single"/>
        </w:rPr>
      </w:pPr>
    </w:p>
    <w:p w:rsidR="00644914" w:rsidRPr="00CA71F5" w:rsidRDefault="00644914" w:rsidP="00FB4893">
      <w:pPr>
        <w:autoSpaceDE w:val="0"/>
        <w:autoSpaceDN w:val="0"/>
        <w:adjustRightInd w:val="0"/>
        <w:spacing w:after="0" w:line="240" w:lineRule="auto"/>
        <w:ind w:right="-20"/>
        <w:jc w:val="center"/>
        <w:rPr>
          <w:rFonts w:ascii="Times New Roman" w:hAnsi="Times New Roman" w:cs="Times New Roman"/>
          <w:sz w:val="28"/>
          <w:szCs w:val="28"/>
          <w:u w:val="single"/>
        </w:rPr>
      </w:pPr>
    </w:p>
    <w:p w:rsidR="00644914" w:rsidRPr="00CA71F5" w:rsidRDefault="00644914" w:rsidP="00644914">
      <w:pPr>
        <w:autoSpaceDE w:val="0"/>
        <w:autoSpaceDN w:val="0"/>
        <w:adjustRightInd w:val="0"/>
        <w:spacing w:after="0" w:line="240" w:lineRule="auto"/>
        <w:ind w:right="-23"/>
        <w:jc w:val="center"/>
        <w:rPr>
          <w:rFonts w:ascii="Times New Roman" w:hAnsi="Times New Roman" w:cs="Times New Roman"/>
          <w:b/>
          <w:sz w:val="28"/>
          <w:szCs w:val="28"/>
          <w:u w:val="single"/>
        </w:rPr>
      </w:pPr>
      <w:r w:rsidRPr="00CA71F5">
        <w:rPr>
          <w:rFonts w:ascii="Times New Roman" w:hAnsi="Times New Roman" w:cs="Times New Roman"/>
          <w:b/>
          <w:sz w:val="28"/>
          <w:szCs w:val="28"/>
          <w:u w:val="single"/>
        </w:rPr>
        <w:t>п. 2.10. третий абзац</w:t>
      </w:r>
    </w:p>
    <w:p w:rsidR="00644914" w:rsidRPr="00CA71F5" w:rsidRDefault="00644914" w:rsidP="00644914">
      <w:pPr>
        <w:autoSpaceDE w:val="0"/>
        <w:autoSpaceDN w:val="0"/>
        <w:adjustRightInd w:val="0"/>
        <w:spacing w:after="0" w:line="240" w:lineRule="auto"/>
        <w:ind w:right="-23"/>
        <w:jc w:val="center"/>
        <w:rPr>
          <w:rFonts w:ascii="Times New Roman" w:hAnsi="Times New Roman" w:cs="Times New Roman"/>
          <w:b/>
          <w:sz w:val="28"/>
          <w:szCs w:val="28"/>
          <w:u w:val="single"/>
        </w:rPr>
      </w:pPr>
    </w:p>
    <w:p w:rsidR="00644914" w:rsidRPr="00CA71F5" w:rsidRDefault="00644914" w:rsidP="00644914">
      <w:pPr>
        <w:autoSpaceDE w:val="0"/>
        <w:autoSpaceDN w:val="0"/>
        <w:adjustRightInd w:val="0"/>
        <w:spacing w:after="0" w:line="240" w:lineRule="auto"/>
        <w:ind w:right="-23"/>
        <w:jc w:val="center"/>
        <w:rPr>
          <w:rFonts w:ascii="Times New Roman" w:hAnsi="Times New Roman" w:cs="Times New Roman"/>
          <w:b/>
          <w:sz w:val="28"/>
          <w:szCs w:val="28"/>
          <w:u w:val="single"/>
        </w:rPr>
      </w:pPr>
      <w:r w:rsidRPr="00CA71F5">
        <w:rPr>
          <w:rFonts w:ascii="Times New Roman" w:hAnsi="Times New Roman" w:cs="Times New Roman"/>
          <w:b/>
          <w:sz w:val="28"/>
          <w:szCs w:val="28"/>
        </w:rPr>
        <w:t>Имеется</w:t>
      </w:r>
    </w:p>
    <w:p w:rsidR="00DC71F5" w:rsidRPr="00CA71F5" w:rsidRDefault="00DC71F5" w:rsidP="00FB4893">
      <w:pPr>
        <w:autoSpaceDE w:val="0"/>
        <w:autoSpaceDN w:val="0"/>
        <w:adjustRightInd w:val="0"/>
        <w:spacing w:after="0" w:line="240" w:lineRule="auto"/>
        <w:ind w:right="-20"/>
        <w:jc w:val="center"/>
        <w:rPr>
          <w:rFonts w:ascii="Times New Roman" w:hAnsi="Times New Roman" w:cs="Times New Roman"/>
          <w:sz w:val="28"/>
          <w:szCs w:val="28"/>
          <w:u w:val="single"/>
        </w:rPr>
      </w:pPr>
    </w:p>
    <w:p w:rsidR="00644914" w:rsidRPr="00CA71F5" w:rsidRDefault="00644914" w:rsidP="00644914">
      <w:pPr>
        <w:autoSpaceDE w:val="0"/>
        <w:autoSpaceDN w:val="0"/>
        <w:adjustRightInd w:val="0"/>
        <w:spacing w:after="0" w:line="240" w:lineRule="auto"/>
        <w:ind w:right="-23" w:firstLine="709"/>
        <w:jc w:val="both"/>
        <w:rPr>
          <w:rFonts w:ascii="Times New Roman" w:hAnsi="Times New Roman" w:cs="Times New Roman"/>
          <w:sz w:val="28"/>
          <w:szCs w:val="28"/>
          <w:u w:val="single"/>
        </w:rPr>
      </w:pPr>
      <w:r w:rsidRPr="00CA71F5">
        <w:rPr>
          <w:rFonts w:ascii="Times New Roman" w:hAnsi="Times New Roman" w:cs="Times New Roman"/>
          <w:sz w:val="28"/>
          <w:szCs w:val="28"/>
        </w:rPr>
        <w:t>Загрузка цистерн опасными грузами производится в соответствии с требованиями действующих соглашений между железнодорожными администрациями государств - участников Содружества, а также Латвийской Республики, Литовской Республики, Эстонской Республики.</w:t>
      </w:r>
    </w:p>
    <w:p w:rsidR="009C6F31" w:rsidRDefault="009C6F31" w:rsidP="00FB4893">
      <w:pPr>
        <w:autoSpaceDE w:val="0"/>
        <w:autoSpaceDN w:val="0"/>
        <w:adjustRightInd w:val="0"/>
        <w:spacing w:after="0" w:line="240" w:lineRule="auto"/>
        <w:ind w:right="-20"/>
        <w:jc w:val="center"/>
        <w:rPr>
          <w:rFonts w:ascii="Times New Roman" w:hAnsi="Times New Roman" w:cs="Times New Roman"/>
          <w:b/>
          <w:sz w:val="28"/>
          <w:szCs w:val="28"/>
        </w:rPr>
      </w:pPr>
    </w:p>
    <w:p w:rsidR="00644914" w:rsidRPr="00CA71F5" w:rsidRDefault="00644914" w:rsidP="00FB4893">
      <w:pPr>
        <w:autoSpaceDE w:val="0"/>
        <w:autoSpaceDN w:val="0"/>
        <w:adjustRightInd w:val="0"/>
        <w:spacing w:after="0" w:line="240" w:lineRule="auto"/>
        <w:ind w:right="-20"/>
        <w:jc w:val="center"/>
        <w:rPr>
          <w:rFonts w:ascii="Times New Roman" w:hAnsi="Times New Roman" w:cs="Times New Roman"/>
          <w:sz w:val="28"/>
          <w:szCs w:val="28"/>
          <w:u w:val="single"/>
        </w:rPr>
      </w:pPr>
      <w:r w:rsidRPr="00CA71F5">
        <w:rPr>
          <w:rFonts w:ascii="Times New Roman" w:hAnsi="Times New Roman" w:cs="Times New Roman"/>
          <w:b/>
          <w:sz w:val="28"/>
          <w:szCs w:val="28"/>
        </w:rPr>
        <w:t>Должно быть</w:t>
      </w:r>
    </w:p>
    <w:p w:rsidR="00644914" w:rsidRPr="00CA71F5" w:rsidRDefault="00644914" w:rsidP="00FB4893">
      <w:pPr>
        <w:autoSpaceDE w:val="0"/>
        <w:autoSpaceDN w:val="0"/>
        <w:adjustRightInd w:val="0"/>
        <w:spacing w:after="0" w:line="240" w:lineRule="auto"/>
        <w:ind w:right="-20"/>
        <w:jc w:val="center"/>
        <w:rPr>
          <w:rFonts w:ascii="Times New Roman" w:hAnsi="Times New Roman" w:cs="Times New Roman"/>
          <w:sz w:val="28"/>
          <w:szCs w:val="28"/>
          <w:u w:val="single"/>
        </w:rPr>
      </w:pPr>
    </w:p>
    <w:p w:rsidR="00644914" w:rsidRPr="00CA71F5" w:rsidRDefault="00644914" w:rsidP="00644914">
      <w:pPr>
        <w:autoSpaceDE w:val="0"/>
        <w:autoSpaceDN w:val="0"/>
        <w:adjustRightInd w:val="0"/>
        <w:spacing w:after="0" w:line="240" w:lineRule="auto"/>
        <w:ind w:right="-20" w:firstLine="709"/>
        <w:jc w:val="both"/>
        <w:rPr>
          <w:rFonts w:ascii="Times New Roman" w:hAnsi="Times New Roman" w:cs="Times New Roman"/>
          <w:sz w:val="28"/>
          <w:szCs w:val="28"/>
          <w:u w:val="single"/>
        </w:rPr>
      </w:pPr>
      <w:r w:rsidRPr="00CA71F5">
        <w:rPr>
          <w:rFonts w:ascii="Times New Roman" w:hAnsi="Times New Roman" w:cs="Times New Roman"/>
          <w:sz w:val="28"/>
          <w:szCs w:val="28"/>
        </w:rPr>
        <w:t>Загрузка цистерн опасными грузами производится в соответствии с требованиями действующих соглашений между железнодорожными администрациями государств-участников Соглашения о совместном использовании грузовых вагонов и контейнеров собственности государств-участников Содружества, Азербайджанской Республики, Республики Грузии, Латвийской Республики, Литовской Республики, Эстонской Республики.</w:t>
      </w:r>
    </w:p>
    <w:p w:rsidR="009C6F31" w:rsidRDefault="009C6F31" w:rsidP="00043EBA">
      <w:pPr>
        <w:autoSpaceDE w:val="0"/>
        <w:autoSpaceDN w:val="0"/>
        <w:adjustRightInd w:val="0"/>
        <w:spacing w:after="0" w:line="240" w:lineRule="auto"/>
        <w:ind w:right="-23"/>
        <w:jc w:val="center"/>
        <w:rPr>
          <w:rFonts w:ascii="Times New Roman" w:hAnsi="Times New Roman" w:cs="Times New Roman"/>
          <w:b/>
          <w:sz w:val="28"/>
          <w:szCs w:val="28"/>
          <w:u w:val="single"/>
        </w:rPr>
      </w:pPr>
    </w:p>
    <w:p w:rsidR="009C6F31" w:rsidRDefault="009C6F31" w:rsidP="00043EBA">
      <w:pPr>
        <w:autoSpaceDE w:val="0"/>
        <w:autoSpaceDN w:val="0"/>
        <w:adjustRightInd w:val="0"/>
        <w:spacing w:after="0" w:line="240" w:lineRule="auto"/>
        <w:ind w:right="-23"/>
        <w:jc w:val="center"/>
        <w:rPr>
          <w:rFonts w:ascii="Times New Roman" w:hAnsi="Times New Roman" w:cs="Times New Roman"/>
          <w:b/>
          <w:sz w:val="28"/>
          <w:szCs w:val="28"/>
          <w:u w:val="single"/>
        </w:rPr>
      </w:pPr>
    </w:p>
    <w:p w:rsidR="009C6F31" w:rsidRDefault="009C6F31" w:rsidP="00043EBA">
      <w:pPr>
        <w:autoSpaceDE w:val="0"/>
        <w:autoSpaceDN w:val="0"/>
        <w:adjustRightInd w:val="0"/>
        <w:spacing w:after="0" w:line="240" w:lineRule="auto"/>
        <w:ind w:right="-23"/>
        <w:jc w:val="center"/>
        <w:rPr>
          <w:rFonts w:ascii="Times New Roman" w:hAnsi="Times New Roman" w:cs="Times New Roman"/>
          <w:b/>
          <w:sz w:val="28"/>
          <w:szCs w:val="28"/>
          <w:u w:val="single"/>
        </w:rPr>
      </w:pPr>
    </w:p>
    <w:p w:rsidR="00DE10EE" w:rsidRDefault="00DE10EE" w:rsidP="00043EBA">
      <w:pPr>
        <w:autoSpaceDE w:val="0"/>
        <w:autoSpaceDN w:val="0"/>
        <w:adjustRightInd w:val="0"/>
        <w:spacing w:after="0" w:line="240" w:lineRule="auto"/>
        <w:ind w:right="-23"/>
        <w:jc w:val="center"/>
        <w:rPr>
          <w:rFonts w:ascii="Times New Roman" w:hAnsi="Times New Roman" w:cs="Times New Roman"/>
          <w:b/>
          <w:sz w:val="28"/>
          <w:szCs w:val="28"/>
          <w:u w:val="single"/>
        </w:rPr>
      </w:pPr>
    </w:p>
    <w:p w:rsidR="005E50AE" w:rsidRPr="00CA71F5" w:rsidRDefault="00043EBA" w:rsidP="00043EBA">
      <w:pPr>
        <w:autoSpaceDE w:val="0"/>
        <w:autoSpaceDN w:val="0"/>
        <w:adjustRightInd w:val="0"/>
        <w:spacing w:after="0" w:line="240" w:lineRule="auto"/>
        <w:ind w:right="-23"/>
        <w:jc w:val="center"/>
        <w:rPr>
          <w:rFonts w:ascii="Times New Roman" w:hAnsi="Times New Roman" w:cs="Times New Roman"/>
          <w:sz w:val="28"/>
          <w:szCs w:val="28"/>
          <w:u w:val="single"/>
        </w:rPr>
      </w:pPr>
      <w:r w:rsidRPr="00CA71F5">
        <w:rPr>
          <w:rFonts w:ascii="Times New Roman" w:hAnsi="Times New Roman" w:cs="Times New Roman"/>
          <w:b/>
          <w:sz w:val="28"/>
          <w:szCs w:val="28"/>
          <w:u w:val="single"/>
        </w:rPr>
        <w:t xml:space="preserve">п. 2.11. </w:t>
      </w:r>
    </w:p>
    <w:p w:rsidR="005E50AE" w:rsidRPr="00CA71F5" w:rsidRDefault="005E50AE" w:rsidP="00043EBA">
      <w:pPr>
        <w:autoSpaceDE w:val="0"/>
        <w:autoSpaceDN w:val="0"/>
        <w:adjustRightInd w:val="0"/>
        <w:spacing w:after="0" w:line="240" w:lineRule="auto"/>
        <w:ind w:right="-23"/>
        <w:jc w:val="center"/>
        <w:rPr>
          <w:rFonts w:ascii="Times New Roman" w:hAnsi="Times New Roman" w:cs="Times New Roman"/>
          <w:sz w:val="28"/>
          <w:szCs w:val="28"/>
          <w:u w:val="single"/>
        </w:rPr>
      </w:pPr>
    </w:p>
    <w:p w:rsidR="00043EBA" w:rsidRPr="00CA71F5" w:rsidRDefault="00043EBA" w:rsidP="00043EBA">
      <w:pPr>
        <w:autoSpaceDE w:val="0"/>
        <w:autoSpaceDN w:val="0"/>
        <w:adjustRightInd w:val="0"/>
        <w:spacing w:after="0" w:line="240" w:lineRule="auto"/>
        <w:ind w:right="-23"/>
        <w:jc w:val="center"/>
        <w:rPr>
          <w:rFonts w:ascii="Times New Roman" w:hAnsi="Times New Roman" w:cs="Times New Roman"/>
          <w:sz w:val="28"/>
          <w:szCs w:val="28"/>
          <w:u w:val="single"/>
        </w:rPr>
      </w:pPr>
      <w:r w:rsidRPr="00CA71F5">
        <w:rPr>
          <w:rFonts w:ascii="Times New Roman" w:hAnsi="Times New Roman" w:cs="Times New Roman"/>
          <w:b/>
          <w:sz w:val="28"/>
          <w:szCs w:val="28"/>
        </w:rPr>
        <w:t>Имеется</w:t>
      </w:r>
    </w:p>
    <w:p w:rsidR="00043EBA" w:rsidRPr="00CA71F5" w:rsidRDefault="00043EBA" w:rsidP="00043EBA">
      <w:pPr>
        <w:autoSpaceDE w:val="0"/>
        <w:autoSpaceDN w:val="0"/>
        <w:adjustRightInd w:val="0"/>
        <w:spacing w:after="0" w:line="240" w:lineRule="auto"/>
        <w:ind w:right="-23"/>
        <w:jc w:val="center"/>
        <w:rPr>
          <w:rFonts w:ascii="Times New Roman" w:hAnsi="Times New Roman" w:cs="Times New Roman"/>
          <w:sz w:val="28"/>
          <w:szCs w:val="28"/>
          <w:u w:val="single"/>
        </w:rPr>
      </w:pPr>
    </w:p>
    <w:p w:rsidR="00C709B9" w:rsidRPr="00C709B9" w:rsidRDefault="00C709B9" w:rsidP="00C709B9">
      <w:pPr>
        <w:pStyle w:val="Default"/>
        <w:ind w:firstLine="426"/>
        <w:jc w:val="both"/>
        <w:rPr>
          <w:sz w:val="28"/>
          <w:szCs w:val="28"/>
        </w:rPr>
      </w:pPr>
      <w:r w:rsidRPr="00C709B9">
        <w:rPr>
          <w:sz w:val="28"/>
          <w:szCs w:val="28"/>
        </w:rPr>
        <w:t>В случае необходимой замены колесных пар, боковых рам и надрессорных балок тележек (основных деталей вагона), замена производится железнодорожной администрацией-</w:t>
      </w:r>
      <w:proofErr w:type="spellStart"/>
      <w:r w:rsidRPr="00C709B9">
        <w:rPr>
          <w:sz w:val="28"/>
          <w:szCs w:val="28"/>
        </w:rPr>
        <w:t>пользовательницей</w:t>
      </w:r>
      <w:proofErr w:type="spellEnd"/>
      <w:r w:rsidRPr="00C709B9">
        <w:rPr>
          <w:sz w:val="28"/>
          <w:szCs w:val="28"/>
        </w:rPr>
        <w:t xml:space="preserve"> (владельцем инфраструктуры) с телеграфным извещением железнодорожной администрации-собственницы (владельца инфраструктуры), вагоноремонтного предприятия, выполнившего последний плановый ремонт, и межгосударственной станции передачи, через которую вагон был принят. </w:t>
      </w:r>
    </w:p>
    <w:p w:rsidR="00C709B9" w:rsidRPr="00C709B9" w:rsidRDefault="00C709B9" w:rsidP="00C709B9">
      <w:pPr>
        <w:pStyle w:val="Default"/>
        <w:ind w:firstLine="426"/>
        <w:jc w:val="both"/>
        <w:rPr>
          <w:sz w:val="28"/>
          <w:szCs w:val="28"/>
        </w:rPr>
      </w:pPr>
      <w:r w:rsidRPr="00C709B9">
        <w:rPr>
          <w:sz w:val="28"/>
          <w:szCs w:val="28"/>
        </w:rPr>
        <w:t xml:space="preserve">Извещение должно содержать сведения о причине замены и технической характеристике замененной и устанавливаемой деталей. </w:t>
      </w:r>
    </w:p>
    <w:p w:rsidR="00C709B9" w:rsidRPr="00C709B9" w:rsidRDefault="00C709B9" w:rsidP="00C709B9">
      <w:pPr>
        <w:pStyle w:val="Default"/>
        <w:ind w:firstLine="426"/>
        <w:jc w:val="both"/>
        <w:rPr>
          <w:sz w:val="28"/>
          <w:szCs w:val="28"/>
        </w:rPr>
      </w:pPr>
      <w:r w:rsidRPr="00C709B9">
        <w:rPr>
          <w:sz w:val="28"/>
          <w:szCs w:val="28"/>
        </w:rPr>
        <w:t>Замена боковых рам и надрессорных балок тележек производится в соответствии с действующей нормативно-технической документацией на исправные собственности железнодорожной администрации-</w:t>
      </w:r>
      <w:proofErr w:type="spellStart"/>
      <w:r w:rsidRPr="00C709B9">
        <w:rPr>
          <w:sz w:val="28"/>
          <w:szCs w:val="28"/>
        </w:rPr>
        <w:t>пользовательницы</w:t>
      </w:r>
      <w:proofErr w:type="spellEnd"/>
      <w:r w:rsidRPr="00C709B9">
        <w:rPr>
          <w:sz w:val="28"/>
          <w:szCs w:val="28"/>
        </w:rPr>
        <w:t xml:space="preserve"> (владельца инфраструктуры) со сроком службы не более срока службы заменяемой детали. </w:t>
      </w:r>
    </w:p>
    <w:p w:rsidR="00C709B9" w:rsidRPr="00C709B9" w:rsidRDefault="00C709B9" w:rsidP="00C709B9">
      <w:pPr>
        <w:pStyle w:val="Default"/>
        <w:ind w:firstLine="426"/>
        <w:jc w:val="both"/>
        <w:rPr>
          <w:sz w:val="28"/>
          <w:szCs w:val="28"/>
        </w:rPr>
      </w:pPr>
      <w:r w:rsidRPr="00C709B9">
        <w:rPr>
          <w:sz w:val="28"/>
          <w:szCs w:val="28"/>
        </w:rPr>
        <w:t xml:space="preserve">При смене колесных пар грузовых вагонов собственности других государств по дефектам, требующим обточки поверхности катания или смены элементов, диаметр подкатываемой колесной пары может быть меньше диаметра по кругу катания выкатываемой колесной пары до 20 мм включительно или по толщине обода до 10 мм включительно. </w:t>
      </w:r>
    </w:p>
    <w:p w:rsidR="00C709B9" w:rsidRPr="00C709B9" w:rsidRDefault="00C709B9" w:rsidP="00C709B9">
      <w:pPr>
        <w:pStyle w:val="Default"/>
        <w:ind w:firstLine="426"/>
        <w:jc w:val="both"/>
        <w:rPr>
          <w:sz w:val="28"/>
          <w:szCs w:val="28"/>
        </w:rPr>
      </w:pPr>
      <w:r w:rsidRPr="00C709B9">
        <w:rPr>
          <w:sz w:val="28"/>
          <w:szCs w:val="28"/>
        </w:rPr>
        <w:t xml:space="preserve">При несоблюдении указанных требований замена основных деталей вагона считается необоснованной или неравноценной с применением штрафных санкций. </w:t>
      </w:r>
    </w:p>
    <w:p w:rsidR="00C709B9" w:rsidRPr="00C709B9" w:rsidRDefault="00C709B9" w:rsidP="00C709B9">
      <w:pPr>
        <w:pStyle w:val="Default"/>
        <w:ind w:firstLine="426"/>
        <w:jc w:val="both"/>
        <w:rPr>
          <w:sz w:val="28"/>
          <w:szCs w:val="28"/>
        </w:rPr>
      </w:pPr>
      <w:r w:rsidRPr="00C709B9">
        <w:rPr>
          <w:sz w:val="28"/>
          <w:szCs w:val="28"/>
        </w:rPr>
        <w:t xml:space="preserve">Поступившие в ремонт колесные пары собственности других железнодорожных администраций ремонтируются в соответствии с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мм». </w:t>
      </w:r>
    </w:p>
    <w:p w:rsidR="00C709B9" w:rsidRPr="00C709B9" w:rsidRDefault="00C709B9" w:rsidP="00C709B9">
      <w:pPr>
        <w:pStyle w:val="Default"/>
        <w:ind w:firstLine="426"/>
        <w:jc w:val="both"/>
        <w:rPr>
          <w:sz w:val="28"/>
          <w:szCs w:val="28"/>
        </w:rPr>
      </w:pPr>
      <w:r w:rsidRPr="00C709B9">
        <w:rPr>
          <w:sz w:val="28"/>
          <w:szCs w:val="28"/>
        </w:rPr>
        <w:t xml:space="preserve">При выявлении железнодорожной администрацией – собственницей отсутствия соответствующих клейм и знаков маркировки на бирках, свидетельствующих о проведении соответствующих видов ремонтов колесной пары, она вправе отказать в приеме такого вагона. </w:t>
      </w:r>
    </w:p>
    <w:p w:rsidR="00C709B9" w:rsidRPr="00C709B9" w:rsidRDefault="00C709B9" w:rsidP="00C709B9">
      <w:pPr>
        <w:pStyle w:val="Default"/>
        <w:ind w:firstLine="426"/>
        <w:jc w:val="both"/>
        <w:rPr>
          <w:sz w:val="28"/>
          <w:szCs w:val="28"/>
        </w:rPr>
      </w:pPr>
      <w:r w:rsidRPr="00C709B9">
        <w:rPr>
          <w:sz w:val="28"/>
          <w:szCs w:val="28"/>
        </w:rPr>
        <w:t xml:space="preserve">Замененные детали хранятся на вагоноремонтном предприятии, произведшем замену, не менее 10 суток со дня отправления телеграфного извещения. </w:t>
      </w:r>
    </w:p>
    <w:p w:rsidR="00C709B9" w:rsidRPr="00C709B9" w:rsidRDefault="00C709B9" w:rsidP="00C709B9">
      <w:pPr>
        <w:pStyle w:val="Default"/>
        <w:ind w:firstLine="426"/>
        <w:jc w:val="both"/>
        <w:rPr>
          <w:sz w:val="28"/>
          <w:szCs w:val="28"/>
        </w:rPr>
      </w:pPr>
      <w:r w:rsidRPr="00C709B9">
        <w:rPr>
          <w:sz w:val="28"/>
          <w:szCs w:val="28"/>
        </w:rPr>
        <w:t xml:space="preserve">Железнодорожная администрация-собственница вагона (владелец инфраструктуры) имеет право направить своего представителя для определения обоснованности произведенной замены, и об этом информирует вагоноремонтное предприятие, производившее замену, в срок не позднее 5 суток с момента получения телеграфного извещения. При получении </w:t>
      </w:r>
      <w:r w:rsidRPr="00C709B9">
        <w:rPr>
          <w:sz w:val="28"/>
          <w:szCs w:val="28"/>
        </w:rPr>
        <w:lastRenderedPageBreak/>
        <w:t xml:space="preserve">извещения о прибытии представителя, замененные детали хранятся до прибытия представителя. </w:t>
      </w:r>
    </w:p>
    <w:p w:rsidR="00C709B9" w:rsidRPr="00C709B9" w:rsidRDefault="00C709B9" w:rsidP="00C709B9">
      <w:pPr>
        <w:pStyle w:val="Default"/>
        <w:ind w:firstLine="426"/>
        <w:jc w:val="both"/>
        <w:rPr>
          <w:sz w:val="28"/>
          <w:szCs w:val="28"/>
        </w:rPr>
      </w:pPr>
      <w:r w:rsidRPr="00C709B9">
        <w:rPr>
          <w:sz w:val="28"/>
          <w:szCs w:val="28"/>
        </w:rPr>
        <w:t xml:space="preserve">Вагоны с замененными основными деталями, при возвращении железнодорожной администрации-собственнице (владельцу инфраструктуры) должны следовать через те же межгосударственные станции передачи, на которых они были приняты. При этом к перевозочным документам прикладываются копии телеграфных извещений о замене деталей. </w:t>
      </w:r>
    </w:p>
    <w:p w:rsidR="00C709B9" w:rsidRPr="00C709B9" w:rsidRDefault="00C709B9" w:rsidP="00C709B9">
      <w:pPr>
        <w:pStyle w:val="Default"/>
        <w:ind w:firstLine="426"/>
        <w:jc w:val="both"/>
        <w:rPr>
          <w:sz w:val="28"/>
          <w:szCs w:val="28"/>
        </w:rPr>
      </w:pPr>
      <w:r w:rsidRPr="00C709B9">
        <w:rPr>
          <w:sz w:val="28"/>
          <w:szCs w:val="28"/>
        </w:rPr>
        <w:t xml:space="preserve">Смежные железнодорожные администрации на основе двусторонних соглашений могут устанавливать порядок возвращения вагонов с замененными деталями и поврежденных вагонов по форме ВУ-25 не обязательно по тем же передаточным станциям, по которым они были приняты. </w:t>
      </w:r>
    </w:p>
    <w:p w:rsidR="005E50AE" w:rsidRPr="00C709B9" w:rsidRDefault="00C709B9" w:rsidP="00C709B9">
      <w:pPr>
        <w:autoSpaceDE w:val="0"/>
        <w:autoSpaceDN w:val="0"/>
        <w:adjustRightInd w:val="0"/>
        <w:spacing w:after="0" w:line="240" w:lineRule="auto"/>
        <w:ind w:right="-23" w:firstLine="426"/>
        <w:jc w:val="both"/>
        <w:rPr>
          <w:rFonts w:ascii="Times New Roman" w:hAnsi="Times New Roman" w:cs="Times New Roman"/>
          <w:sz w:val="28"/>
          <w:szCs w:val="28"/>
        </w:rPr>
      </w:pPr>
      <w:r w:rsidRPr="00C709B9">
        <w:rPr>
          <w:rFonts w:ascii="Times New Roman" w:hAnsi="Times New Roman" w:cs="Times New Roman"/>
          <w:sz w:val="28"/>
          <w:szCs w:val="28"/>
        </w:rPr>
        <w:t>При выявлении железнодорожной администрацией-собственницей (владельцем инфраструктуры) нарушений указанных положений она направляет телеграфное извещение по форме Приложения №8 Правил и составляет акт по форме Приложения №9 Правил о нарушении железнодорожной администрацией-</w:t>
      </w:r>
      <w:proofErr w:type="spellStart"/>
      <w:r w:rsidRPr="00C709B9">
        <w:rPr>
          <w:rFonts w:ascii="Times New Roman" w:hAnsi="Times New Roman" w:cs="Times New Roman"/>
          <w:sz w:val="28"/>
          <w:szCs w:val="28"/>
        </w:rPr>
        <w:t>пользовательницей</w:t>
      </w:r>
      <w:proofErr w:type="spellEnd"/>
      <w:r w:rsidRPr="00C709B9">
        <w:rPr>
          <w:rFonts w:ascii="Times New Roman" w:hAnsi="Times New Roman" w:cs="Times New Roman"/>
          <w:sz w:val="28"/>
          <w:szCs w:val="28"/>
        </w:rPr>
        <w:t xml:space="preserve"> (владельцем инфраструктуры) установленного порядка замены основных деталей.</w:t>
      </w:r>
    </w:p>
    <w:p w:rsidR="00C709B9" w:rsidRPr="00C709B9" w:rsidRDefault="00C709B9" w:rsidP="00C709B9">
      <w:pPr>
        <w:pStyle w:val="Default"/>
        <w:ind w:firstLine="426"/>
        <w:jc w:val="both"/>
        <w:rPr>
          <w:sz w:val="28"/>
          <w:szCs w:val="28"/>
        </w:rPr>
      </w:pPr>
      <w:r w:rsidRPr="00C709B9">
        <w:rPr>
          <w:sz w:val="28"/>
          <w:szCs w:val="28"/>
        </w:rPr>
        <w:t xml:space="preserve">Акт является основанием для предъявления счета железнодорожной администрации (владельцу инфраструктуры), допустившей нарушения. Счет с приложением подписанного обеими сторонами акта направляется железнодорожной администрации, допустившей нарушение, не позднее двух месяцев с момента подписания акта. </w:t>
      </w:r>
    </w:p>
    <w:p w:rsidR="00C709B9" w:rsidRPr="00C709B9" w:rsidRDefault="00C709B9" w:rsidP="00C709B9">
      <w:pPr>
        <w:pStyle w:val="Default"/>
        <w:ind w:firstLine="426"/>
        <w:jc w:val="both"/>
        <w:rPr>
          <w:sz w:val="28"/>
          <w:szCs w:val="28"/>
        </w:rPr>
      </w:pPr>
      <w:r w:rsidRPr="00C709B9">
        <w:rPr>
          <w:sz w:val="28"/>
          <w:szCs w:val="28"/>
        </w:rPr>
        <w:t xml:space="preserve">Если представитель железнодорожной администрации, которая произвела замену деталей вагона с нарушением, не прибыл или отказался подписать акт, то в акте делается отметка «не прибыл» или «от подписи отказался». </w:t>
      </w:r>
    </w:p>
    <w:p w:rsidR="00C709B9" w:rsidRPr="00C709B9" w:rsidRDefault="00C709B9" w:rsidP="00C709B9">
      <w:pPr>
        <w:autoSpaceDE w:val="0"/>
        <w:autoSpaceDN w:val="0"/>
        <w:adjustRightInd w:val="0"/>
        <w:spacing w:after="0" w:line="240" w:lineRule="auto"/>
        <w:ind w:right="-23" w:firstLine="426"/>
        <w:jc w:val="both"/>
        <w:rPr>
          <w:rFonts w:ascii="Times New Roman" w:hAnsi="Times New Roman" w:cs="Times New Roman"/>
          <w:sz w:val="28"/>
          <w:szCs w:val="28"/>
        </w:rPr>
      </w:pPr>
      <w:r w:rsidRPr="00C709B9">
        <w:rPr>
          <w:rFonts w:ascii="Times New Roman" w:hAnsi="Times New Roman" w:cs="Times New Roman"/>
          <w:sz w:val="28"/>
          <w:szCs w:val="28"/>
        </w:rPr>
        <w:t>В этом случае информация о выявленном нарушении Правил направляется в обе железнодорожные администрации для принятия решения. Железнодорожная администрация-собственница (владелец инфраструктуры) и железнодорожная администрация (владелец инфраструктуры), которая произвела замену деталей вагона с нарушением требований, могут согласовать возврат вагона для равноценной замены деталей.</w:t>
      </w:r>
    </w:p>
    <w:p w:rsidR="00C709B9" w:rsidRPr="00C709B9" w:rsidRDefault="00C709B9" w:rsidP="00C709B9">
      <w:pPr>
        <w:autoSpaceDE w:val="0"/>
        <w:autoSpaceDN w:val="0"/>
        <w:adjustRightInd w:val="0"/>
        <w:spacing w:after="0" w:line="240" w:lineRule="auto"/>
        <w:ind w:right="-23" w:firstLine="708"/>
        <w:jc w:val="both"/>
        <w:rPr>
          <w:rFonts w:ascii="Times New Roman" w:hAnsi="Times New Roman" w:cs="Times New Roman"/>
          <w:sz w:val="28"/>
          <w:szCs w:val="28"/>
        </w:rPr>
      </w:pPr>
      <w:r w:rsidRPr="00C709B9">
        <w:rPr>
          <w:rFonts w:ascii="Times New Roman" w:hAnsi="Times New Roman" w:cs="Times New Roman"/>
          <w:sz w:val="28"/>
          <w:szCs w:val="28"/>
        </w:rPr>
        <w:t>В случае разногласий решение принимается в соответствии с пунктом 4.10 Правил.</w:t>
      </w:r>
    </w:p>
    <w:p w:rsidR="00C709B9" w:rsidRDefault="00C709B9" w:rsidP="00C709B9">
      <w:pPr>
        <w:autoSpaceDE w:val="0"/>
        <w:autoSpaceDN w:val="0"/>
        <w:adjustRightInd w:val="0"/>
        <w:spacing w:after="0" w:line="240" w:lineRule="auto"/>
        <w:ind w:right="-23"/>
        <w:jc w:val="center"/>
        <w:rPr>
          <w:sz w:val="26"/>
          <w:szCs w:val="26"/>
        </w:rPr>
      </w:pPr>
    </w:p>
    <w:p w:rsidR="00C709B9" w:rsidRPr="00CA71F5" w:rsidRDefault="00C709B9" w:rsidP="00C709B9">
      <w:pPr>
        <w:autoSpaceDE w:val="0"/>
        <w:autoSpaceDN w:val="0"/>
        <w:adjustRightInd w:val="0"/>
        <w:spacing w:after="0" w:line="240" w:lineRule="auto"/>
        <w:ind w:right="-23"/>
        <w:jc w:val="center"/>
        <w:rPr>
          <w:rFonts w:ascii="Times New Roman" w:hAnsi="Times New Roman" w:cs="Times New Roman"/>
          <w:sz w:val="28"/>
          <w:szCs w:val="28"/>
          <w:u w:val="single"/>
        </w:rPr>
      </w:pPr>
    </w:p>
    <w:p w:rsidR="005E50AE" w:rsidRPr="00CA71F5" w:rsidRDefault="00043EBA" w:rsidP="00043EBA">
      <w:pPr>
        <w:autoSpaceDE w:val="0"/>
        <w:autoSpaceDN w:val="0"/>
        <w:adjustRightInd w:val="0"/>
        <w:spacing w:after="0" w:line="240" w:lineRule="auto"/>
        <w:ind w:right="-23"/>
        <w:jc w:val="center"/>
        <w:rPr>
          <w:rFonts w:ascii="Times New Roman" w:hAnsi="Times New Roman" w:cs="Times New Roman"/>
          <w:sz w:val="28"/>
          <w:szCs w:val="28"/>
          <w:u w:val="single"/>
        </w:rPr>
      </w:pPr>
      <w:r w:rsidRPr="00CA71F5">
        <w:rPr>
          <w:rFonts w:ascii="Times New Roman" w:hAnsi="Times New Roman" w:cs="Times New Roman"/>
          <w:b/>
          <w:sz w:val="28"/>
          <w:szCs w:val="28"/>
        </w:rPr>
        <w:t>Должно быть</w:t>
      </w:r>
    </w:p>
    <w:p w:rsidR="005E50AE" w:rsidRPr="00CA71F5" w:rsidRDefault="005E50AE" w:rsidP="00043EBA">
      <w:pPr>
        <w:autoSpaceDE w:val="0"/>
        <w:autoSpaceDN w:val="0"/>
        <w:adjustRightInd w:val="0"/>
        <w:spacing w:after="0" w:line="240" w:lineRule="auto"/>
        <w:ind w:right="-23"/>
        <w:jc w:val="center"/>
        <w:rPr>
          <w:rFonts w:ascii="Times New Roman" w:hAnsi="Times New Roman" w:cs="Times New Roman"/>
          <w:sz w:val="28"/>
          <w:szCs w:val="28"/>
          <w:u w:val="single"/>
        </w:rPr>
      </w:pPr>
    </w:p>
    <w:p w:rsidR="009C6F31" w:rsidRPr="00CC3525" w:rsidRDefault="009C6F31" w:rsidP="009C6F31">
      <w:pPr>
        <w:widowControl w:val="0"/>
        <w:spacing w:after="0" w:line="240" w:lineRule="auto"/>
        <w:ind w:right="-1" w:firstLine="720"/>
        <w:jc w:val="both"/>
        <w:rPr>
          <w:rFonts w:ascii="Times New Roman" w:eastAsia="Times New Roman" w:hAnsi="Times New Roman" w:cs="Times New Roman"/>
          <w:snapToGrid w:val="0"/>
          <w:color w:val="000000" w:themeColor="text1"/>
          <w:sz w:val="28"/>
          <w:szCs w:val="28"/>
          <w:lang w:eastAsia="ru-RU"/>
        </w:rPr>
      </w:pPr>
      <w:r w:rsidRPr="00CC3525">
        <w:rPr>
          <w:rFonts w:ascii="Times New Roman" w:eastAsia="Times New Roman" w:hAnsi="Times New Roman" w:cs="Times New Roman"/>
          <w:snapToGrid w:val="0"/>
          <w:sz w:val="28"/>
          <w:szCs w:val="28"/>
          <w:lang w:eastAsia="ru-RU"/>
        </w:rPr>
        <w:t>В случае необходимой замены колесных пар, боковых рам и надрессорных балок тележек (основных деталей вагона) замена производится железнодорожной администрацией-</w:t>
      </w:r>
      <w:proofErr w:type="spellStart"/>
      <w:r w:rsidRPr="00CC3525">
        <w:rPr>
          <w:rFonts w:ascii="Times New Roman" w:eastAsia="Times New Roman" w:hAnsi="Times New Roman" w:cs="Times New Roman"/>
          <w:snapToGrid w:val="0"/>
          <w:sz w:val="28"/>
          <w:szCs w:val="28"/>
          <w:lang w:eastAsia="ru-RU"/>
        </w:rPr>
        <w:t>пользовательницей</w:t>
      </w:r>
      <w:proofErr w:type="spellEnd"/>
      <w:r w:rsidRPr="00CC3525">
        <w:rPr>
          <w:rFonts w:ascii="Times New Roman" w:eastAsia="Times New Roman" w:hAnsi="Times New Roman" w:cs="Times New Roman"/>
          <w:snapToGrid w:val="0"/>
          <w:sz w:val="28"/>
          <w:szCs w:val="28"/>
          <w:lang w:eastAsia="ru-RU"/>
        </w:rPr>
        <w:t xml:space="preserve"> (владельцем инфраструктуры) </w:t>
      </w:r>
    </w:p>
    <w:p w:rsidR="009C6F31" w:rsidRPr="00CC3525" w:rsidRDefault="009C6F31" w:rsidP="009C6F31">
      <w:pPr>
        <w:widowControl w:val="0"/>
        <w:spacing w:after="0" w:line="240" w:lineRule="auto"/>
        <w:ind w:right="144" w:firstLine="720"/>
        <w:jc w:val="both"/>
        <w:rPr>
          <w:rFonts w:ascii="Times New Roman" w:eastAsia="Times New Roman" w:hAnsi="Times New Roman" w:cs="Times New Roman"/>
          <w:snapToGrid w:val="0"/>
          <w:color w:val="000000" w:themeColor="text1"/>
          <w:sz w:val="28"/>
          <w:szCs w:val="28"/>
          <w:lang w:eastAsia="ru-RU"/>
        </w:rPr>
      </w:pPr>
      <w:r w:rsidRPr="00CC3525">
        <w:rPr>
          <w:rFonts w:ascii="Times New Roman" w:eastAsia="Times New Roman" w:hAnsi="Times New Roman" w:cs="Times New Roman"/>
          <w:snapToGrid w:val="0"/>
          <w:color w:val="000000" w:themeColor="text1"/>
          <w:sz w:val="28"/>
          <w:szCs w:val="28"/>
          <w:lang w:eastAsia="ru-RU"/>
        </w:rPr>
        <w:t xml:space="preserve">Замена боковых рам и надрессорных балок тележек производится в соответствии с действующей нормативно-технической документацией на </w:t>
      </w:r>
      <w:r w:rsidRPr="00CC3525">
        <w:rPr>
          <w:rFonts w:ascii="Times New Roman" w:eastAsia="Times New Roman" w:hAnsi="Times New Roman" w:cs="Times New Roman"/>
          <w:snapToGrid w:val="0"/>
          <w:color w:val="000000" w:themeColor="text1"/>
          <w:sz w:val="28"/>
          <w:szCs w:val="28"/>
          <w:lang w:eastAsia="ru-RU"/>
        </w:rPr>
        <w:lastRenderedPageBreak/>
        <w:t>исправные собственности железнодорожной администрации-</w:t>
      </w:r>
      <w:proofErr w:type="spellStart"/>
      <w:r w:rsidRPr="00CC3525">
        <w:rPr>
          <w:rFonts w:ascii="Times New Roman" w:eastAsia="Times New Roman" w:hAnsi="Times New Roman" w:cs="Times New Roman"/>
          <w:snapToGrid w:val="0"/>
          <w:color w:val="000000" w:themeColor="text1"/>
          <w:sz w:val="28"/>
          <w:szCs w:val="28"/>
          <w:lang w:eastAsia="ru-RU"/>
        </w:rPr>
        <w:t>пользовательницы</w:t>
      </w:r>
      <w:proofErr w:type="spellEnd"/>
      <w:r w:rsidRPr="00CC3525">
        <w:rPr>
          <w:rFonts w:ascii="Times New Roman" w:eastAsia="Times New Roman" w:hAnsi="Times New Roman" w:cs="Times New Roman"/>
          <w:snapToGrid w:val="0"/>
          <w:color w:val="000000" w:themeColor="text1"/>
          <w:sz w:val="28"/>
          <w:szCs w:val="28"/>
          <w:lang w:eastAsia="ru-RU"/>
        </w:rPr>
        <w:t xml:space="preserve"> (владельца инфраструктуры) со сроком службы не более срока службы заменяемой детали. </w:t>
      </w:r>
    </w:p>
    <w:p w:rsidR="009C6F31" w:rsidRPr="00CC3525" w:rsidRDefault="009C6F31" w:rsidP="009C6F31">
      <w:pPr>
        <w:widowControl w:val="0"/>
        <w:spacing w:after="0" w:line="240" w:lineRule="auto"/>
        <w:ind w:right="144" w:firstLine="720"/>
        <w:jc w:val="both"/>
        <w:rPr>
          <w:rFonts w:ascii="Times New Roman" w:eastAsia="Times New Roman" w:hAnsi="Times New Roman" w:cs="Times New Roman"/>
          <w:snapToGrid w:val="0"/>
          <w:color w:val="000000" w:themeColor="text1"/>
          <w:sz w:val="28"/>
          <w:szCs w:val="28"/>
          <w:lang w:eastAsia="ru-RU"/>
        </w:rPr>
      </w:pPr>
      <w:r w:rsidRPr="00CC3525">
        <w:rPr>
          <w:rFonts w:ascii="Times New Roman" w:eastAsia="Times New Roman" w:hAnsi="Times New Roman" w:cs="Times New Roman"/>
          <w:snapToGrid w:val="0"/>
          <w:color w:val="000000" w:themeColor="text1"/>
          <w:sz w:val="28"/>
          <w:szCs w:val="28"/>
          <w:lang w:eastAsia="ru-RU"/>
        </w:rPr>
        <w:t>При смене колесных пар грузовых вагонов собственности других государств по дефектам, требующим обточки поверхности катания или смены элементов, диаметр подкатываемой колесной пары может быть меньше диаметра по кругу катания выкатываемой колесной пары до 20 мм включительно или по толщине обода до 10 мм включительно.</w:t>
      </w:r>
    </w:p>
    <w:p w:rsidR="009C6F31" w:rsidRPr="00CC3525" w:rsidRDefault="009C6F31" w:rsidP="009C6F31">
      <w:pPr>
        <w:widowControl w:val="0"/>
        <w:spacing w:after="0" w:line="240" w:lineRule="auto"/>
        <w:ind w:right="144" w:firstLine="720"/>
        <w:jc w:val="both"/>
        <w:rPr>
          <w:rFonts w:ascii="Times New Roman" w:eastAsia="Times New Roman" w:hAnsi="Times New Roman" w:cs="Times New Roman"/>
          <w:snapToGrid w:val="0"/>
          <w:color w:val="000000" w:themeColor="text1"/>
          <w:sz w:val="28"/>
          <w:szCs w:val="28"/>
          <w:lang w:eastAsia="ru-RU"/>
        </w:rPr>
      </w:pPr>
      <w:r w:rsidRPr="00CC3525">
        <w:rPr>
          <w:rFonts w:ascii="Times New Roman" w:eastAsia="Times New Roman" w:hAnsi="Times New Roman" w:cs="Times New Roman"/>
          <w:snapToGrid w:val="0"/>
          <w:color w:val="000000" w:themeColor="text1"/>
          <w:sz w:val="28"/>
          <w:szCs w:val="28"/>
          <w:lang w:eastAsia="ru-RU"/>
        </w:rPr>
        <w:t>При несоблюдении указанных требований замена основных деталей вагона считается необоснованной или неравноценной</w:t>
      </w:r>
      <w:r>
        <w:rPr>
          <w:rFonts w:ascii="Times New Roman" w:eastAsia="Times New Roman" w:hAnsi="Times New Roman" w:cs="Times New Roman"/>
          <w:snapToGrid w:val="0"/>
          <w:color w:val="000000" w:themeColor="text1"/>
          <w:sz w:val="28"/>
          <w:szCs w:val="28"/>
          <w:lang w:val="lt-LT" w:eastAsia="ru-RU"/>
        </w:rPr>
        <w:t xml:space="preserve">, </w:t>
      </w:r>
      <w:r>
        <w:rPr>
          <w:rFonts w:ascii="Times New Roman" w:eastAsia="Times New Roman" w:hAnsi="Times New Roman" w:cs="Times New Roman"/>
          <w:snapToGrid w:val="0"/>
          <w:color w:val="000000" w:themeColor="text1"/>
          <w:sz w:val="28"/>
          <w:szCs w:val="28"/>
          <w:lang w:eastAsia="ru-RU"/>
        </w:rPr>
        <w:t>что является основанием для применения</w:t>
      </w:r>
      <w:r w:rsidRPr="00CC3525">
        <w:rPr>
          <w:rFonts w:ascii="Times New Roman" w:eastAsia="Times New Roman" w:hAnsi="Times New Roman" w:cs="Times New Roman"/>
          <w:snapToGrid w:val="0"/>
          <w:color w:val="000000" w:themeColor="text1"/>
          <w:sz w:val="28"/>
          <w:szCs w:val="28"/>
          <w:lang w:eastAsia="ru-RU"/>
        </w:rPr>
        <w:t xml:space="preserve"> штрафных санкций.</w:t>
      </w:r>
    </w:p>
    <w:p w:rsidR="009C6F31" w:rsidRPr="00F3723F" w:rsidRDefault="009C6F31" w:rsidP="009C6F31">
      <w:pPr>
        <w:widowControl w:val="0"/>
        <w:spacing w:after="0" w:line="240" w:lineRule="auto"/>
        <w:ind w:right="144" w:firstLine="720"/>
        <w:jc w:val="both"/>
        <w:rPr>
          <w:rFonts w:ascii="Times New Roman" w:eastAsia="Times New Roman" w:hAnsi="Times New Roman" w:cs="Times New Roman"/>
          <w:snapToGrid w:val="0"/>
          <w:sz w:val="28"/>
          <w:szCs w:val="28"/>
          <w:lang w:eastAsia="ru-RU"/>
        </w:rPr>
      </w:pPr>
      <w:r w:rsidRPr="00F3723F">
        <w:rPr>
          <w:rFonts w:ascii="Times New Roman" w:eastAsia="Times New Roman" w:hAnsi="Times New Roman" w:cs="Times New Roman"/>
          <w:snapToGrid w:val="0"/>
          <w:sz w:val="28"/>
          <w:szCs w:val="28"/>
          <w:lang w:eastAsia="ru-RU"/>
        </w:rPr>
        <w:t>Ремонт подкатываемых железнодорожной администрацией-</w:t>
      </w:r>
      <w:proofErr w:type="spellStart"/>
      <w:r w:rsidRPr="00F3723F">
        <w:rPr>
          <w:rFonts w:ascii="Times New Roman" w:eastAsia="Times New Roman" w:hAnsi="Times New Roman" w:cs="Times New Roman"/>
          <w:snapToGrid w:val="0"/>
          <w:sz w:val="28"/>
          <w:szCs w:val="28"/>
          <w:lang w:eastAsia="ru-RU"/>
        </w:rPr>
        <w:t>пользовательницей</w:t>
      </w:r>
      <w:proofErr w:type="spellEnd"/>
      <w:r w:rsidRPr="00F3723F">
        <w:rPr>
          <w:rFonts w:ascii="Times New Roman" w:eastAsia="Times New Roman" w:hAnsi="Times New Roman" w:cs="Times New Roman"/>
          <w:snapToGrid w:val="0"/>
          <w:sz w:val="28"/>
          <w:szCs w:val="28"/>
          <w:lang w:eastAsia="ru-RU"/>
        </w:rPr>
        <w:t xml:space="preserve"> (владельцем инфраструктуры) колесных пар и направленных в ремонт выкаченных колесных пар других железнодорожных администраций регламентируется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(1524) мм» </w:t>
      </w:r>
      <w:r>
        <w:rPr>
          <w:rFonts w:ascii="Times New Roman" w:eastAsia="Times New Roman" w:hAnsi="Times New Roman" w:cs="Times New Roman"/>
          <w:snapToGrid w:val="0"/>
          <w:sz w:val="28"/>
          <w:szCs w:val="28"/>
          <w:lang w:eastAsia="ru-RU"/>
        </w:rPr>
        <w:br/>
      </w:r>
      <w:r w:rsidRPr="00F3723F">
        <w:rPr>
          <w:rFonts w:ascii="Times New Roman" w:eastAsia="Times New Roman" w:hAnsi="Times New Roman" w:cs="Times New Roman"/>
          <w:snapToGrid w:val="0"/>
          <w:sz w:val="28"/>
          <w:szCs w:val="28"/>
          <w:lang w:eastAsia="ru-RU"/>
        </w:rPr>
        <w:t>РД ВНИИЖТ 27.05.01-2017.</w:t>
      </w:r>
    </w:p>
    <w:p w:rsidR="009C6F31" w:rsidRPr="00CC3525" w:rsidRDefault="009C6F31" w:rsidP="009C6F31">
      <w:pPr>
        <w:widowControl w:val="0"/>
        <w:spacing w:after="0" w:line="240" w:lineRule="auto"/>
        <w:ind w:right="144" w:firstLine="709"/>
        <w:jc w:val="both"/>
        <w:rPr>
          <w:rFonts w:ascii="Times New Roman" w:eastAsia="Times New Roman" w:hAnsi="Times New Roman" w:cs="Times New Roman"/>
          <w:snapToGrid w:val="0"/>
          <w:color w:val="000000" w:themeColor="text1"/>
          <w:sz w:val="28"/>
          <w:szCs w:val="28"/>
          <w:lang w:eastAsia="ru-RU"/>
        </w:rPr>
      </w:pPr>
      <w:r w:rsidRPr="00CC3525">
        <w:rPr>
          <w:rFonts w:ascii="Times New Roman" w:eastAsia="Times New Roman" w:hAnsi="Times New Roman" w:cs="Times New Roman"/>
          <w:snapToGrid w:val="0"/>
          <w:color w:val="000000" w:themeColor="text1"/>
          <w:sz w:val="28"/>
          <w:szCs w:val="28"/>
          <w:lang w:eastAsia="ru-RU"/>
        </w:rPr>
        <w:t>При выявлении железнодорожной администрацией-собственницей отсутствия соответствующих клейм и знаков маркировки на бирках,</w:t>
      </w:r>
      <w:r>
        <w:rPr>
          <w:rFonts w:ascii="Times New Roman" w:eastAsia="Times New Roman" w:hAnsi="Times New Roman" w:cs="Times New Roman"/>
          <w:snapToGrid w:val="0"/>
          <w:color w:val="000000" w:themeColor="text1"/>
          <w:sz w:val="28"/>
          <w:szCs w:val="28"/>
          <w:lang w:eastAsia="ru-RU"/>
        </w:rPr>
        <w:t xml:space="preserve"> </w:t>
      </w:r>
      <w:r w:rsidRPr="00CC3525">
        <w:rPr>
          <w:rFonts w:ascii="Times New Roman" w:eastAsia="Times New Roman" w:hAnsi="Times New Roman" w:cs="Times New Roman"/>
          <w:snapToGrid w:val="0"/>
          <w:color w:val="000000" w:themeColor="text1"/>
          <w:sz w:val="28"/>
          <w:szCs w:val="28"/>
          <w:lang w:eastAsia="ru-RU"/>
        </w:rPr>
        <w:t>свидетельствующих о проведении соответствующих видов ремонтов колесной пары, или установлении факта необоснованной или неравноценной замены основных деталей вагона она вправе отказать в приеме такого вагона.</w:t>
      </w:r>
    </w:p>
    <w:p w:rsidR="009C6F31" w:rsidRDefault="009C6F31" w:rsidP="009C6F31">
      <w:pPr>
        <w:widowControl w:val="0"/>
        <w:spacing w:after="0" w:line="240" w:lineRule="auto"/>
        <w:ind w:right="144" w:firstLine="720"/>
        <w:jc w:val="both"/>
        <w:rPr>
          <w:rFonts w:ascii="Times New Roman" w:eastAsia="Times New Roman" w:hAnsi="Times New Roman" w:cs="Times New Roman"/>
          <w:snapToGrid w:val="0"/>
          <w:color w:val="000000" w:themeColor="text1"/>
          <w:sz w:val="28"/>
          <w:szCs w:val="28"/>
          <w:lang w:eastAsia="ru-RU"/>
        </w:rPr>
      </w:pPr>
      <w:r w:rsidRPr="00CC3525">
        <w:rPr>
          <w:rFonts w:ascii="Times New Roman" w:eastAsia="Times New Roman" w:hAnsi="Times New Roman" w:cs="Times New Roman"/>
          <w:snapToGrid w:val="0"/>
          <w:color w:val="000000" w:themeColor="text1"/>
          <w:sz w:val="28"/>
          <w:szCs w:val="28"/>
          <w:lang w:eastAsia="ru-RU"/>
        </w:rPr>
        <w:t xml:space="preserve">При выявлении железнодорожной администрацией-собственницей (владельцем инфраструктуры) нарушений указанных требований она направляет телеграфное извещение по форме </w:t>
      </w:r>
      <w:r>
        <w:rPr>
          <w:rFonts w:ascii="Times New Roman" w:eastAsia="Times New Roman" w:hAnsi="Times New Roman" w:cs="Times New Roman"/>
          <w:snapToGrid w:val="0"/>
          <w:color w:val="000000" w:themeColor="text1"/>
          <w:sz w:val="28"/>
          <w:szCs w:val="28"/>
          <w:lang w:eastAsia="ru-RU"/>
        </w:rPr>
        <w:t>(</w:t>
      </w:r>
      <w:r w:rsidRPr="00CC3525">
        <w:rPr>
          <w:rFonts w:ascii="Times New Roman" w:eastAsia="Times New Roman" w:hAnsi="Times New Roman" w:cs="Times New Roman"/>
          <w:snapToGrid w:val="0"/>
          <w:color w:val="000000" w:themeColor="text1"/>
          <w:sz w:val="28"/>
          <w:szCs w:val="28"/>
          <w:lang w:eastAsia="ru-RU"/>
        </w:rPr>
        <w:t>Приложени</w:t>
      </w:r>
      <w:r>
        <w:rPr>
          <w:rFonts w:ascii="Times New Roman" w:eastAsia="Times New Roman" w:hAnsi="Times New Roman" w:cs="Times New Roman"/>
          <w:snapToGrid w:val="0"/>
          <w:color w:val="000000" w:themeColor="text1"/>
          <w:sz w:val="28"/>
          <w:szCs w:val="28"/>
          <w:lang w:eastAsia="ru-RU"/>
        </w:rPr>
        <w:t>е</w:t>
      </w:r>
      <w:r w:rsidRPr="00CC3525">
        <w:rPr>
          <w:rFonts w:ascii="Times New Roman" w:eastAsia="Times New Roman" w:hAnsi="Times New Roman" w:cs="Times New Roman"/>
          <w:snapToGrid w:val="0"/>
          <w:color w:val="000000" w:themeColor="text1"/>
          <w:sz w:val="28"/>
          <w:szCs w:val="28"/>
          <w:lang w:eastAsia="ru-RU"/>
        </w:rPr>
        <w:t xml:space="preserve"> №8 Правил</w:t>
      </w:r>
      <w:r>
        <w:rPr>
          <w:rFonts w:ascii="Times New Roman" w:eastAsia="Times New Roman" w:hAnsi="Times New Roman" w:cs="Times New Roman"/>
          <w:snapToGrid w:val="0"/>
          <w:color w:val="000000" w:themeColor="text1"/>
          <w:sz w:val="28"/>
          <w:szCs w:val="28"/>
          <w:lang w:eastAsia="ru-RU"/>
        </w:rPr>
        <w:t xml:space="preserve">). </w:t>
      </w:r>
    </w:p>
    <w:p w:rsidR="009C6F31" w:rsidRDefault="009C6F31" w:rsidP="009C6F31">
      <w:pPr>
        <w:widowControl w:val="0"/>
        <w:spacing w:after="0" w:line="240" w:lineRule="auto"/>
        <w:ind w:right="144" w:firstLine="720"/>
        <w:jc w:val="both"/>
        <w:rPr>
          <w:rFonts w:ascii="Times New Roman" w:eastAsia="Times New Roman" w:hAnsi="Times New Roman" w:cs="Times New Roman"/>
          <w:snapToGrid w:val="0"/>
          <w:color w:val="000000" w:themeColor="text1"/>
          <w:sz w:val="28"/>
          <w:szCs w:val="28"/>
          <w:lang w:eastAsia="ru-RU"/>
        </w:rPr>
      </w:pPr>
      <w:r w:rsidRPr="009B7274">
        <w:rPr>
          <w:rFonts w:ascii="Times New Roman" w:eastAsia="Times New Roman" w:hAnsi="Times New Roman" w:cs="Times New Roman"/>
          <w:snapToGrid w:val="0"/>
          <w:color w:val="000000" w:themeColor="text1"/>
          <w:sz w:val="28"/>
          <w:szCs w:val="28"/>
          <w:lang w:eastAsia="ru-RU"/>
        </w:rPr>
        <w:t>Железнодорожная администрация-собственница (владелец инфраструктуры) и железнодорожная администрация-пользовательница (владелец инфраструктуры), которая произвела замену основных деталей вагона с нарушением требований, могут согласовать возврат вагона для равноценной замены основных деталей</w:t>
      </w:r>
      <w:r>
        <w:rPr>
          <w:rFonts w:ascii="Times New Roman" w:eastAsia="Times New Roman" w:hAnsi="Times New Roman" w:cs="Times New Roman"/>
          <w:snapToGrid w:val="0"/>
          <w:color w:val="000000" w:themeColor="text1"/>
          <w:sz w:val="28"/>
          <w:szCs w:val="28"/>
          <w:lang w:eastAsia="ru-RU"/>
        </w:rPr>
        <w:t xml:space="preserve"> или</w:t>
      </w:r>
      <w:r w:rsidRPr="009B7274">
        <w:rPr>
          <w:rFonts w:ascii="Times New Roman" w:eastAsia="Times New Roman" w:hAnsi="Times New Roman" w:cs="Times New Roman"/>
          <w:snapToGrid w:val="0"/>
          <w:color w:val="000000" w:themeColor="text1"/>
          <w:sz w:val="28"/>
          <w:szCs w:val="28"/>
          <w:lang w:eastAsia="ru-RU"/>
        </w:rPr>
        <w:t xml:space="preserve"> определить форму компенсации за нарушение порядка замены основных деталей.</w:t>
      </w:r>
    </w:p>
    <w:p w:rsidR="009C6F31" w:rsidRDefault="009C6F31" w:rsidP="009C6F31">
      <w:pPr>
        <w:widowControl w:val="0"/>
        <w:spacing w:after="0" w:line="240" w:lineRule="auto"/>
        <w:ind w:right="144" w:firstLine="720"/>
        <w:jc w:val="both"/>
        <w:rPr>
          <w:rFonts w:ascii="Times New Roman" w:eastAsia="Times New Roman" w:hAnsi="Times New Roman" w:cs="Times New Roman"/>
          <w:snapToGrid w:val="0"/>
          <w:color w:val="000000" w:themeColor="text1"/>
          <w:sz w:val="28"/>
          <w:szCs w:val="28"/>
          <w:lang w:eastAsia="ru-RU"/>
        </w:rPr>
      </w:pPr>
      <w:r>
        <w:rPr>
          <w:rFonts w:ascii="Times New Roman" w:eastAsia="Times New Roman" w:hAnsi="Times New Roman" w:cs="Times New Roman"/>
          <w:snapToGrid w:val="0"/>
          <w:color w:val="000000" w:themeColor="text1"/>
          <w:sz w:val="28"/>
          <w:szCs w:val="28"/>
          <w:lang w:eastAsia="ru-RU"/>
        </w:rPr>
        <w:t xml:space="preserve">В случае, если </w:t>
      </w:r>
      <w:r w:rsidRPr="009B7274">
        <w:rPr>
          <w:rFonts w:ascii="Times New Roman" w:eastAsia="Times New Roman" w:hAnsi="Times New Roman" w:cs="Times New Roman"/>
          <w:snapToGrid w:val="0"/>
          <w:color w:val="000000" w:themeColor="text1"/>
          <w:sz w:val="28"/>
          <w:szCs w:val="28"/>
          <w:lang w:eastAsia="ru-RU"/>
        </w:rPr>
        <w:t>железнодорожная администрация-пользовательница (владелец инфраструктуры), которая произвела замену основных деталей вагона с нарушением требований</w:t>
      </w:r>
      <w:r>
        <w:rPr>
          <w:rFonts w:ascii="Times New Roman" w:eastAsia="Times New Roman" w:hAnsi="Times New Roman" w:cs="Times New Roman"/>
          <w:snapToGrid w:val="0"/>
          <w:color w:val="000000" w:themeColor="text1"/>
          <w:sz w:val="28"/>
          <w:szCs w:val="28"/>
          <w:lang w:eastAsia="ru-RU"/>
        </w:rPr>
        <w:t>, в пятидневный срок не сообщает о результатах проведённого расследования или отрицает факт не</w:t>
      </w:r>
      <w:r w:rsidRPr="009B7274">
        <w:rPr>
          <w:rFonts w:ascii="Times New Roman" w:eastAsia="Times New Roman" w:hAnsi="Times New Roman" w:cs="Times New Roman"/>
          <w:snapToGrid w:val="0"/>
          <w:color w:val="000000" w:themeColor="text1"/>
          <w:sz w:val="28"/>
          <w:szCs w:val="28"/>
          <w:lang w:eastAsia="ru-RU"/>
        </w:rPr>
        <w:t>равноценной замены основных деталей</w:t>
      </w:r>
      <w:r>
        <w:rPr>
          <w:rFonts w:ascii="Times New Roman" w:eastAsia="Times New Roman" w:hAnsi="Times New Roman" w:cs="Times New Roman"/>
          <w:snapToGrid w:val="0"/>
          <w:color w:val="000000" w:themeColor="text1"/>
          <w:sz w:val="28"/>
          <w:szCs w:val="28"/>
          <w:lang w:eastAsia="ru-RU"/>
        </w:rPr>
        <w:t xml:space="preserve"> вагона, ж</w:t>
      </w:r>
      <w:r w:rsidRPr="009B7274">
        <w:rPr>
          <w:rFonts w:ascii="Times New Roman" w:eastAsia="Times New Roman" w:hAnsi="Times New Roman" w:cs="Times New Roman"/>
          <w:snapToGrid w:val="0"/>
          <w:color w:val="000000" w:themeColor="text1"/>
          <w:sz w:val="28"/>
          <w:szCs w:val="28"/>
          <w:lang w:eastAsia="ru-RU"/>
        </w:rPr>
        <w:t>елезнодорожная администрация-собственница (владелец инфраструктуры</w:t>
      </w:r>
      <w:proofErr w:type="gramStart"/>
      <w:r w:rsidRPr="009B7274">
        <w:rPr>
          <w:rFonts w:ascii="Times New Roman" w:eastAsia="Times New Roman" w:hAnsi="Times New Roman" w:cs="Times New Roman"/>
          <w:snapToGrid w:val="0"/>
          <w:color w:val="000000" w:themeColor="text1"/>
          <w:sz w:val="28"/>
          <w:szCs w:val="28"/>
          <w:lang w:eastAsia="ru-RU"/>
        </w:rPr>
        <w:t>)с</w:t>
      </w:r>
      <w:proofErr w:type="gramEnd"/>
      <w:r w:rsidRPr="009B7274">
        <w:rPr>
          <w:rFonts w:ascii="Times New Roman" w:eastAsia="Times New Roman" w:hAnsi="Times New Roman" w:cs="Times New Roman"/>
          <w:snapToGrid w:val="0"/>
          <w:color w:val="000000" w:themeColor="text1"/>
          <w:sz w:val="28"/>
          <w:szCs w:val="28"/>
          <w:lang w:eastAsia="ru-RU"/>
        </w:rPr>
        <w:t>оставляет акт по форме (Приложение № 9 Правил) о нарушении железнодорожной администрацией-</w:t>
      </w:r>
      <w:proofErr w:type="spellStart"/>
      <w:r w:rsidRPr="009B7274">
        <w:rPr>
          <w:rFonts w:ascii="Times New Roman" w:eastAsia="Times New Roman" w:hAnsi="Times New Roman" w:cs="Times New Roman"/>
          <w:snapToGrid w:val="0"/>
          <w:color w:val="000000" w:themeColor="text1"/>
          <w:sz w:val="28"/>
          <w:szCs w:val="28"/>
          <w:lang w:eastAsia="ru-RU"/>
        </w:rPr>
        <w:t>пользовательницей</w:t>
      </w:r>
      <w:proofErr w:type="spellEnd"/>
      <w:r w:rsidRPr="009B7274">
        <w:rPr>
          <w:rFonts w:ascii="Times New Roman" w:eastAsia="Times New Roman" w:hAnsi="Times New Roman" w:cs="Times New Roman"/>
          <w:snapToGrid w:val="0"/>
          <w:color w:val="000000" w:themeColor="text1"/>
          <w:sz w:val="28"/>
          <w:szCs w:val="28"/>
          <w:lang w:eastAsia="ru-RU"/>
        </w:rPr>
        <w:t xml:space="preserve"> (владельцем инфраструктуры) установленного порядка замены основных деталей.</w:t>
      </w:r>
    </w:p>
    <w:p w:rsidR="009C6F31" w:rsidRDefault="009C6F31" w:rsidP="009C6F31">
      <w:pPr>
        <w:widowControl w:val="0"/>
        <w:spacing w:after="0" w:line="240" w:lineRule="auto"/>
        <w:ind w:right="144" w:firstLine="720"/>
        <w:jc w:val="both"/>
        <w:rPr>
          <w:rFonts w:ascii="Times New Roman" w:eastAsia="Times New Roman" w:hAnsi="Times New Roman" w:cs="Times New Roman"/>
          <w:snapToGrid w:val="0"/>
          <w:color w:val="000000" w:themeColor="text1"/>
          <w:sz w:val="28"/>
          <w:szCs w:val="28"/>
          <w:lang w:eastAsia="ru-RU"/>
        </w:rPr>
      </w:pPr>
      <w:r w:rsidRPr="00CC3525">
        <w:rPr>
          <w:rFonts w:ascii="Times New Roman" w:eastAsia="Times New Roman" w:hAnsi="Times New Roman" w:cs="Times New Roman"/>
          <w:snapToGrid w:val="0"/>
          <w:color w:val="000000" w:themeColor="text1"/>
          <w:sz w:val="28"/>
          <w:szCs w:val="28"/>
          <w:lang w:eastAsia="ru-RU"/>
        </w:rPr>
        <w:t xml:space="preserve">Акт является основанием для предъявления счета железнодорожной </w:t>
      </w:r>
      <w:r w:rsidRPr="00CC3525">
        <w:rPr>
          <w:rFonts w:ascii="Times New Roman" w:eastAsia="Times New Roman" w:hAnsi="Times New Roman" w:cs="Times New Roman"/>
          <w:snapToGrid w:val="0"/>
          <w:color w:val="000000" w:themeColor="text1"/>
          <w:sz w:val="28"/>
          <w:szCs w:val="28"/>
          <w:lang w:eastAsia="ru-RU"/>
        </w:rPr>
        <w:lastRenderedPageBreak/>
        <w:t xml:space="preserve">администрации, допустившей нарушения. Счет </w:t>
      </w:r>
      <w:r>
        <w:rPr>
          <w:rFonts w:ascii="Times New Roman" w:eastAsia="Times New Roman" w:hAnsi="Times New Roman" w:cs="Times New Roman"/>
          <w:snapToGrid w:val="0"/>
          <w:color w:val="000000" w:themeColor="text1"/>
          <w:sz w:val="28"/>
          <w:szCs w:val="28"/>
          <w:lang w:eastAsia="ru-RU"/>
        </w:rPr>
        <w:t>(</w:t>
      </w:r>
      <w:r w:rsidRPr="009B7274">
        <w:rPr>
          <w:rFonts w:ascii="Times New Roman" w:eastAsia="Times New Roman" w:hAnsi="Times New Roman" w:cs="Times New Roman"/>
          <w:snapToGrid w:val="0"/>
          <w:color w:val="000000" w:themeColor="text1"/>
          <w:sz w:val="28"/>
          <w:szCs w:val="28"/>
          <w:lang w:eastAsia="ru-RU"/>
        </w:rPr>
        <w:t>согласно пункту 4.15 Правил</w:t>
      </w:r>
      <w:r>
        <w:rPr>
          <w:rFonts w:ascii="Times New Roman" w:eastAsia="Times New Roman" w:hAnsi="Times New Roman" w:cs="Times New Roman"/>
          <w:snapToGrid w:val="0"/>
          <w:color w:val="000000" w:themeColor="text1"/>
          <w:sz w:val="28"/>
          <w:szCs w:val="28"/>
          <w:lang w:eastAsia="ru-RU"/>
        </w:rPr>
        <w:t xml:space="preserve">) </w:t>
      </w:r>
      <w:r w:rsidRPr="00CC3525">
        <w:rPr>
          <w:rFonts w:ascii="Times New Roman" w:eastAsia="Times New Roman" w:hAnsi="Times New Roman" w:cs="Times New Roman"/>
          <w:snapToGrid w:val="0"/>
          <w:color w:val="000000" w:themeColor="text1"/>
          <w:sz w:val="28"/>
          <w:szCs w:val="28"/>
          <w:lang w:eastAsia="ru-RU"/>
        </w:rPr>
        <w:t xml:space="preserve">с приложением акта направляется железнодорожной администрации, допустившей нарушение, не позднее двух месяцев с момента </w:t>
      </w:r>
      <w:r>
        <w:rPr>
          <w:rFonts w:ascii="Times New Roman" w:eastAsia="Times New Roman" w:hAnsi="Times New Roman" w:cs="Times New Roman"/>
          <w:snapToGrid w:val="0"/>
          <w:color w:val="000000" w:themeColor="text1"/>
          <w:sz w:val="28"/>
          <w:szCs w:val="28"/>
          <w:lang w:eastAsia="ru-RU"/>
        </w:rPr>
        <w:t xml:space="preserve">направления </w:t>
      </w:r>
      <w:r w:rsidRPr="009B7274">
        <w:rPr>
          <w:rFonts w:ascii="Times New Roman" w:eastAsia="Times New Roman" w:hAnsi="Times New Roman" w:cs="Times New Roman"/>
          <w:snapToGrid w:val="0"/>
          <w:color w:val="000000" w:themeColor="text1"/>
          <w:sz w:val="28"/>
          <w:szCs w:val="28"/>
          <w:lang w:eastAsia="ru-RU"/>
        </w:rPr>
        <w:t>телеграфно</w:t>
      </w:r>
      <w:r>
        <w:rPr>
          <w:rFonts w:ascii="Times New Roman" w:eastAsia="Times New Roman" w:hAnsi="Times New Roman" w:cs="Times New Roman"/>
          <w:snapToGrid w:val="0"/>
          <w:color w:val="000000" w:themeColor="text1"/>
          <w:sz w:val="28"/>
          <w:szCs w:val="28"/>
          <w:lang w:eastAsia="ru-RU"/>
        </w:rPr>
        <w:t>го</w:t>
      </w:r>
      <w:r w:rsidRPr="009B7274">
        <w:rPr>
          <w:rFonts w:ascii="Times New Roman" w:eastAsia="Times New Roman" w:hAnsi="Times New Roman" w:cs="Times New Roman"/>
          <w:snapToGrid w:val="0"/>
          <w:color w:val="000000" w:themeColor="text1"/>
          <w:sz w:val="28"/>
          <w:szCs w:val="28"/>
          <w:lang w:eastAsia="ru-RU"/>
        </w:rPr>
        <w:t xml:space="preserve"> извещени</w:t>
      </w:r>
      <w:r>
        <w:rPr>
          <w:rFonts w:ascii="Times New Roman" w:eastAsia="Times New Roman" w:hAnsi="Times New Roman" w:cs="Times New Roman"/>
          <w:snapToGrid w:val="0"/>
          <w:color w:val="000000" w:themeColor="text1"/>
          <w:sz w:val="28"/>
          <w:szCs w:val="28"/>
          <w:lang w:eastAsia="ru-RU"/>
        </w:rPr>
        <w:t>я</w:t>
      </w:r>
      <w:r w:rsidRPr="009B7274">
        <w:rPr>
          <w:rFonts w:ascii="Times New Roman" w:eastAsia="Times New Roman" w:hAnsi="Times New Roman" w:cs="Times New Roman"/>
          <w:snapToGrid w:val="0"/>
          <w:color w:val="000000" w:themeColor="text1"/>
          <w:sz w:val="28"/>
          <w:szCs w:val="28"/>
          <w:lang w:eastAsia="ru-RU"/>
        </w:rPr>
        <w:t xml:space="preserve"> по форме (Приложение № 8 Правил)</w:t>
      </w:r>
      <w:r w:rsidRPr="00CC3525">
        <w:rPr>
          <w:rFonts w:ascii="Times New Roman" w:eastAsia="Times New Roman" w:hAnsi="Times New Roman" w:cs="Times New Roman"/>
          <w:snapToGrid w:val="0"/>
          <w:color w:val="000000" w:themeColor="text1"/>
          <w:sz w:val="28"/>
          <w:szCs w:val="28"/>
          <w:lang w:eastAsia="ru-RU"/>
        </w:rPr>
        <w:t>.</w:t>
      </w:r>
    </w:p>
    <w:p w:rsidR="009C6F31" w:rsidRPr="00CC3525" w:rsidDel="00864BE3" w:rsidRDefault="009C6F31" w:rsidP="009C6F31">
      <w:pPr>
        <w:widowControl w:val="0"/>
        <w:spacing w:after="0" w:line="240" w:lineRule="auto"/>
        <w:ind w:right="144" w:firstLine="720"/>
        <w:jc w:val="both"/>
        <w:rPr>
          <w:rFonts w:ascii="Times New Roman" w:eastAsia="Times New Roman" w:hAnsi="Times New Roman" w:cs="Times New Roman"/>
          <w:snapToGrid w:val="0"/>
          <w:color w:val="C0504D" w:themeColor="accent2"/>
          <w:sz w:val="28"/>
          <w:szCs w:val="28"/>
          <w:lang w:eastAsia="ru-RU"/>
        </w:rPr>
      </w:pPr>
      <w:r w:rsidRPr="00B44631">
        <w:rPr>
          <w:rFonts w:ascii="Times New Roman" w:eastAsia="Times New Roman" w:hAnsi="Times New Roman" w:cs="Times New Roman"/>
          <w:snapToGrid w:val="0"/>
          <w:color w:val="000000" w:themeColor="text1"/>
          <w:sz w:val="28"/>
          <w:szCs w:val="28"/>
          <w:lang w:eastAsia="ru-RU"/>
        </w:rPr>
        <w:t>Если стороны не приходят к единому мнению</w:t>
      </w:r>
      <w:r>
        <w:rPr>
          <w:rFonts w:ascii="Times New Roman" w:eastAsia="Times New Roman" w:hAnsi="Times New Roman" w:cs="Times New Roman"/>
          <w:snapToGrid w:val="0"/>
          <w:color w:val="000000" w:themeColor="text1"/>
          <w:sz w:val="28"/>
          <w:szCs w:val="28"/>
          <w:lang w:eastAsia="ru-RU"/>
        </w:rPr>
        <w:t xml:space="preserve"> в течени</w:t>
      </w:r>
      <w:proofErr w:type="gramStart"/>
      <w:r>
        <w:rPr>
          <w:rFonts w:ascii="Times New Roman" w:eastAsia="Times New Roman" w:hAnsi="Times New Roman" w:cs="Times New Roman"/>
          <w:snapToGrid w:val="0"/>
          <w:color w:val="000000" w:themeColor="text1"/>
          <w:sz w:val="28"/>
          <w:szCs w:val="28"/>
          <w:lang w:eastAsia="ru-RU"/>
        </w:rPr>
        <w:t>и</w:t>
      </w:r>
      <w:proofErr w:type="gramEnd"/>
      <w:r>
        <w:rPr>
          <w:rFonts w:ascii="Times New Roman" w:eastAsia="Times New Roman" w:hAnsi="Times New Roman" w:cs="Times New Roman"/>
          <w:snapToGrid w:val="0"/>
          <w:color w:val="000000" w:themeColor="text1"/>
          <w:sz w:val="28"/>
          <w:szCs w:val="28"/>
          <w:lang w:eastAsia="ru-RU"/>
        </w:rPr>
        <w:t xml:space="preserve"> месяца с момента направления акта </w:t>
      </w:r>
      <w:r w:rsidRPr="009B7274">
        <w:rPr>
          <w:rFonts w:ascii="Times New Roman" w:eastAsia="Times New Roman" w:hAnsi="Times New Roman" w:cs="Times New Roman"/>
          <w:snapToGrid w:val="0"/>
          <w:color w:val="000000" w:themeColor="text1"/>
          <w:sz w:val="28"/>
          <w:szCs w:val="28"/>
          <w:lang w:eastAsia="ru-RU"/>
        </w:rPr>
        <w:t>по форме (Приложение № 9 Правил) о нарушении железнодорожной администрацией-</w:t>
      </w:r>
      <w:proofErr w:type="spellStart"/>
      <w:r w:rsidRPr="009B7274">
        <w:rPr>
          <w:rFonts w:ascii="Times New Roman" w:eastAsia="Times New Roman" w:hAnsi="Times New Roman" w:cs="Times New Roman"/>
          <w:snapToGrid w:val="0"/>
          <w:color w:val="000000" w:themeColor="text1"/>
          <w:sz w:val="28"/>
          <w:szCs w:val="28"/>
          <w:lang w:eastAsia="ru-RU"/>
        </w:rPr>
        <w:t>пользовательницей</w:t>
      </w:r>
      <w:proofErr w:type="spellEnd"/>
      <w:r w:rsidRPr="009B7274">
        <w:rPr>
          <w:rFonts w:ascii="Times New Roman" w:eastAsia="Times New Roman" w:hAnsi="Times New Roman" w:cs="Times New Roman"/>
          <w:snapToGrid w:val="0"/>
          <w:color w:val="000000" w:themeColor="text1"/>
          <w:sz w:val="28"/>
          <w:szCs w:val="28"/>
          <w:lang w:eastAsia="ru-RU"/>
        </w:rPr>
        <w:t xml:space="preserve"> (владельцем инфраструктуры) установленного порядка замены основных деталей</w:t>
      </w:r>
      <w:r>
        <w:rPr>
          <w:rFonts w:ascii="Times New Roman" w:eastAsia="Times New Roman" w:hAnsi="Times New Roman" w:cs="Times New Roman"/>
          <w:snapToGrid w:val="0"/>
          <w:color w:val="000000" w:themeColor="text1"/>
          <w:sz w:val="28"/>
          <w:szCs w:val="28"/>
          <w:lang w:eastAsia="ru-RU"/>
        </w:rPr>
        <w:t xml:space="preserve"> и счёта</w:t>
      </w:r>
      <w:r w:rsidRPr="00B44631">
        <w:rPr>
          <w:rFonts w:ascii="Times New Roman" w:eastAsia="Times New Roman" w:hAnsi="Times New Roman" w:cs="Times New Roman"/>
          <w:snapToGrid w:val="0"/>
          <w:color w:val="000000" w:themeColor="text1"/>
          <w:sz w:val="28"/>
          <w:szCs w:val="28"/>
          <w:lang w:eastAsia="ru-RU"/>
        </w:rPr>
        <w:t>, то окончательное решение принимается согласно пункта 4.10 Правил, т.е. с участием Дирекции Совета.</w:t>
      </w:r>
    </w:p>
    <w:p w:rsidR="001B4C78" w:rsidRPr="00CA71F5" w:rsidRDefault="001B4C78" w:rsidP="00043EBA">
      <w:pPr>
        <w:autoSpaceDE w:val="0"/>
        <w:autoSpaceDN w:val="0"/>
        <w:adjustRightInd w:val="0"/>
        <w:spacing w:after="0" w:line="240" w:lineRule="auto"/>
        <w:ind w:right="-20"/>
        <w:jc w:val="center"/>
        <w:rPr>
          <w:rFonts w:ascii="Times New Roman" w:hAnsi="Times New Roman" w:cs="Times New Roman"/>
          <w:sz w:val="28"/>
          <w:szCs w:val="28"/>
          <w:u w:val="single"/>
        </w:rPr>
      </w:pPr>
    </w:p>
    <w:p w:rsidR="00644914" w:rsidRPr="00CA71F5" w:rsidRDefault="00644914" w:rsidP="00043EBA">
      <w:pPr>
        <w:autoSpaceDE w:val="0"/>
        <w:autoSpaceDN w:val="0"/>
        <w:adjustRightInd w:val="0"/>
        <w:spacing w:after="0" w:line="240" w:lineRule="auto"/>
        <w:ind w:right="-20"/>
        <w:jc w:val="center"/>
        <w:rPr>
          <w:rFonts w:ascii="Times New Roman" w:hAnsi="Times New Roman" w:cs="Times New Roman"/>
          <w:sz w:val="28"/>
          <w:szCs w:val="28"/>
          <w:u w:val="single"/>
        </w:rPr>
      </w:pPr>
    </w:p>
    <w:p w:rsidR="00FB4893" w:rsidRPr="00CA71F5" w:rsidRDefault="00FB4893" w:rsidP="00FB4893">
      <w:pPr>
        <w:autoSpaceDE w:val="0"/>
        <w:autoSpaceDN w:val="0"/>
        <w:adjustRightInd w:val="0"/>
        <w:spacing w:after="0" w:line="240" w:lineRule="auto"/>
        <w:ind w:right="-20"/>
        <w:jc w:val="center"/>
        <w:rPr>
          <w:rFonts w:ascii="Times New Roman" w:hAnsi="Times New Roman" w:cs="Times New Roman"/>
          <w:sz w:val="28"/>
          <w:szCs w:val="28"/>
        </w:rPr>
      </w:pPr>
      <w:r w:rsidRPr="00CA71F5">
        <w:rPr>
          <w:rFonts w:ascii="Times New Roman" w:hAnsi="Times New Roman" w:cs="Times New Roman"/>
          <w:b/>
          <w:sz w:val="28"/>
          <w:szCs w:val="28"/>
          <w:u w:val="single"/>
        </w:rPr>
        <w:t>Приложение 3 п. 2.1. первый абзац</w:t>
      </w:r>
    </w:p>
    <w:p w:rsidR="00FB4893" w:rsidRPr="00CA71F5" w:rsidRDefault="00FB4893" w:rsidP="00FB4893">
      <w:pPr>
        <w:autoSpaceDE w:val="0"/>
        <w:autoSpaceDN w:val="0"/>
        <w:adjustRightInd w:val="0"/>
        <w:spacing w:after="0" w:line="240" w:lineRule="auto"/>
        <w:ind w:right="-20"/>
        <w:jc w:val="center"/>
        <w:rPr>
          <w:rFonts w:ascii="Times New Roman" w:hAnsi="Times New Roman" w:cs="Times New Roman"/>
          <w:b/>
          <w:sz w:val="28"/>
          <w:szCs w:val="28"/>
        </w:rPr>
      </w:pPr>
    </w:p>
    <w:p w:rsidR="00FB4893" w:rsidRPr="00CA71F5" w:rsidRDefault="00FB4893" w:rsidP="00FB4893">
      <w:pPr>
        <w:autoSpaceDE w:val="0"/>
        <w:autoSpaceDN w:val="0"/>
        <w:adjustRightInd w:val="0"/>
        <w:spacing w:after="0" w:line="240" w:lineRule="auto"/>
        <w:ind w:right="-20"/>
        <w:jc w:val="center"/>
        <w:rPr>
          <w:rFonts w:ascii="Times New Roman" w:hAnsi="Times New Roman" w:cs="Times New Roman"/>
          <w:sz w:val="28"/>
          <w:szCs w:val="28"/>
        </w:rPr>
      </w:pPr>
      <w:r w:rsidRPr="00CA71F5">
        <w:rPr>
          <w:rFonts w:ascii="Times New Roman" w:hAnsi="Times New Roman" w:cs="Times New Roman"/>
          <w:b/>
          <w:sz w:val="28"/>
          <w:szCs w:val="28"/>
        </w:rPr>
        <w:t>Имеется</w:t>
      </w:r>
    </w:p>
    <w:p w:rsidR="00FB4893" w:rsidRPr="00CA71F5" w:rsidRDefault="00FB4893" w:rsidP="00DC71F5">
      <w:pPr>
        <w:autoSpaceDE w:val="0"/>
        <w:autoSpaceDN w:val="0"/>
        <w:adjustRightInd w:val="0"/>
        <w:spacing w:after="0" w:line="240" w:lineRule="auto"/>
        <w:ind w:right="-20"/>
        <w:jc w:val="center"/>
        <w:rPr>
          <w:rFonts w:ascii="Times New Roman" w:hAnsi="Times New Roman" w:cs="Times New Roman"/>
          <w:sz w:val="28"/>
          <w:szCs w:val="28"/>
        </w:rPr>
      </w:pPr>
    </w:p>
    <w:p w:rsidR="00FB4893" w:rsidRPr="00CA71F5" w:rsidRDefault="00FB4893" w:rsidP="0001549A">
      <w:pPr>
        <w:autoSpaceDE w:val="0"/>
        <w:autoSpaceDN w:val="0"/>
        <w:adjustRightInd w:val="0"/>
        <w:spacing w:after="0" w:line="240" w:lineRule="auto"/>
        <w:ind w:right="-20" w:firstLine="709"/>
        <w:jc w:val="both"/>
        <w:rPr>
          <w:rFonts w:ascii="Times New Roman" w:hAnsi="Times New Roman" w:cs="Times New Roman"/>
          <w:sz w:val="28"/>
          <w:szCs w:val="28"/>
        </w:rPr>
      </w:pPr>
      <w:r w:rsidRPr="00CA71F5">
        <w:rPr>
          <w:rFonts w:ascii="Times New Roman" w:hAnsi="Times New Roman" w:cs="Times New Roman"/>
          <w:sz w:val="28"/>
          <w:szCs w:val="28"/>
        </w:rPr>
        <w:t>2.1.</w:t>
      </w:r>
      <w:r w:rsidRPr="00CA71F5">
        <w:rPr>
          <w:rFonts w:ascii="Times New Roman" w:hAnsi="Times New Roman" w:cs="Times New Roman"/>
          <w:spacing w:val="61"/>
          <w:sz w:val="28"/>
          <w:szCs w:val="28"/>
        </w:rPr>
        <w:t xml:space="preserve"> </w:t>
      </w:r>
      <w:r w:rsidRPr="00CA71F5">
        <w:rPr>
          <w:rFonts w:ascii="Times New Roman" w:hAnsi="Times New Roman" w:cs="Times New Roman"/>
          <w:sz w:val="28"/>
          <w:szCs w:val="28"/>
        </w:rPr>
        <w:t>Колес</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е</w:t>
      </w:r>
      <w:r w:rsidRPr="00CA71F5">
        <w:rPr>
          <w:rFonts w:ascii="Times New Roman" w:hAnsi="Times New Roman" w:cs="Times New Roman"/>
          <w:spacing w:val="-2"/>
          <w:sz w:val="28"/>
          <w:szCs w:val="28"/>
        </w:rPr>
        <w:t xml:space="preserve"> </w:t>
      </w:r>
      <w:r w:rsidRPr="00CA71F5">
        <w:rPr>
          <w:rFonts w:ascii="Times New Roman" w:hAnsi="Times New Roman" w:cs="Times New Roman"/>
          <w:spacing w:val="3"/>
          <w:sz w:val="28"/>
          <w:szCs w:val="28"/>
        </w:rPr>
        <w:t>п</w:t>
      </w:r>
      <w:r w:rsidRPr="00CA71F5">
        <w:rPr>
          <w:rFonts w:ascii="Times New Roman" w:hAnsi="Times New Roman" w:cs="Times New Roman"/>
          <w:sz w:val="28"/>
          <w:szCs w:val="28"/>
        </w:rPr>
        <w:t>ары</w:t>
      </w:r>
      <w:r w:rsidRPr="00CA71F5">
        <w:rPr>
          <w:rFonts w:ascii="Times New Roman" w:hAnsi="Times New Roman" w:cs="Times New Roman"/>
          <w:spacing w:val="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олеи</w:t>
      </w:r>
      <w:r w:rsidRPr="00CA71F5">
        <w:rPr>
          <w:rFonts w:ascii="Times New Roman" w:hAnsi="Times New Roman" w:cs="Times New Roman"/>
          <w:spacing w:val="4"/>
          <w:sz w:val="28"/>
          <w:szCs w:val="28"/>
        </w:rPr>
        <w:t xml:space="preserve"> </w:t>
      </w:r>
      <w:r w:rsidRPr="00CA71F5">
        <w:rPr>
          <w:rFonts w:ascii="Times New Roman" w:hAnsi="Times New Roman" w:cs="Times New Roman"/>
          <w:sz w:val="28"/>
          <w:szCs w:val="28"/>
        </w:rPr>
        <w:t>1520</w:t>
      </w:r>
      <w:r w:rsidRPr="00CA71F5">
        <w:rPr>
          <w:rFonts w:ascii="Times New Roman" w:hAnsi="Times New Roman" w:cs="Times New Roman"/>
          <w:spacing w:val="7"/>
          <w:sz w:val="28"/>
          <w:szCs w:val="28"/>
        </w:rPr>
        <w:t xml:space="preserve"> </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м</w:t>
      </w:r>
      <w:r w:rsidRPr="00CA71F5">
        <w:rPr>
          <w:rFonts w:ascii="Times New Roman" w:hAnsi="Times New Roman" w:cs="Times New Roman"/>
          <w:spacing w:val="6"/>
          <w:sz w:val="28"/>
          <w:szCs w:val="28"/>
        </w:rPr>
        <w:t xml:space="preserve"> </w:t>
      </w:r>
      <w:r w:rsidRPr="00CA71F5">
        <w:rPr>
          <w:rFonts w:ascii="Times New Roman" w:hAnsi="Times New Roman" w:cs="Times New Roman"/>
          <w:sz w:val="28"/>
          <w:szCs w:val="28"/>
        </w:rPr>
        <w:t>дол</w:t>
      </w:r>
      <w:r w:rsidRPr="00CA71F5">
        <w:rPr>
          <w:rFonts w:ascii="Times New Roman" w:hAnsi="Times New Roman" w:cs="Times New Roman"/>
          <w:spacing w:val="1"/>
          <w:sz w:val="28"/>
          <w:szCs w:val="28"/>
        </w:rPr>
        <w:t>ж</w:t>
      </w:r>
      <w:r w:rsidRPr="00CA71F5">
        <w:rPr>
          <w:rFonts w:ascii="Times New Roman" w:hAnsi="Times New Roman" w:cs="Times New Roman"/>
          <w:spacing w:val="3"/>
          <w:sz w:val="28"/>
          <w:szCs w:val="28"/>
        </w:rPr>
        <w:t>н</w:t>
      </w:r>
      <w:r w:rsidRPr="00CA71F5">
        <w:rPr>
          <w:rFonts w:ascii="Times New Roman" w:hAnsi="Times New Roman" w:cs="Times New Roman"/>
          <w:sz w:val="28"/>
          <w:szCs w:val="28"/>
        </w:rPr>
        <w:t>ы</w:t>
      </w:r>
      <w:r w:rsidRPr="00CA71F5">
        <w:rPr>
          <w:rFonts w:ascii="Times New Roman" w:hAnsi="Times New Roman" w:cs="Times New Roman"/>
          <w:spacing w:val="1"/>
          <w:sz w:val="28"/>
          <w:szCs w:val="28"/>
        </w:rPr>
        <w:t xml:space="preserve"> </w:t>
      </w:r>
      <w:r w:rsidRPr="00CA71F5">
        <w:rPr>
          <w:rFonts w:ascii="Times New Roman" w:hAnsi="Times New Roman" w:cs="Times New Roman"/>
          <w:sz w:val="28"/>
          <w:szCs w:val="28"/>
        </w:rPr>
        <w:t>отве</w:t>
      </w:r>
      <w:r w:rsidRPr="00CA71F5">
        <w:rPr>
          <w:rFonts w:ascii="Times New Roman" w:hAnsi="Times New Roman" w:cs="Times New Roman"/>
          <w:spacing w:val="-1"/>
          <w:sz w:val="28"/>
          <w:szCs w:val="28"/>
        </w:rPr>
        <w:t>ч</w:t>
      </w:r>
      <w:r w:rsidRPr="00CA71F5">
        <w:rPr>
          <w:rFonts w:ascii="Times New Roman" w:hAnsi="Times New Roman" w:cs="Times New Roman"/>
          <w:spacing w:val="3"/>
          <w:sz w:val="28"/>
          <w:szCs w:val="28"/>
        </w:rPr>
        <w:t>а</w:t>
      </w:r>
      <w:r w:rsidRPr="00CA71F5">
        <w:rPr>
          <w:rFonts w:ascii="Times New Roman" w:hAnsi="Times New Roman" w:cs="Times New Roman"/>
          <w:sz w:val="28"/>
          <w:szCs w:val="28"/>
        </w:rPr>
        <w:t>ть</w:t>
      </w:r>
      <w:r w:rsidRPr="00CA71F5">
        <w:rPr>
          <w:rFonts w:ascii="Times New Roman" w:hAnsi="Times New Roman" w:cs="Times New Roman"/>
          <w:spacing w:val="1"/>
          <w:sz w:val="28"/>
          <w:szCs w:val="28"/>
        </w:rPr>
        <w:t xml:space="preserve"> </w:t>
      </w:r>
      <w:r w:rsidRPr="00CA71F5">
        <w:rPr>
          <w:rFonts w:ascii="Times New Roman" w:hAnsi="Times New Roman" w:cs="Times New Roman"/>
          <w:sz w:val="28"/>
          <w:szCs w:val="28"/>
        </w:rPr>
        <w:t>требова</w:t>
      </w:r>
      <w:r w:rsidRPr="00CA71F5">
        <w:rPr>
          <w:rFonts w:ascii="Times New Roman" w:hAnsi="Times New Roman" w:cs="Times New Roman"/>
          <w:spacing w:val="1"/>
          <w:sz w:val="28"/>
          <w:szCs w:val="28"/>
        </w:rPr>
        <w:t>н</w:t>
      </w:r>
      <w:r w:rsidRPr="00CA71F5">
        <w:rPr>
          <w:rFonts w:ascii="Times New Roman" w:hAnsi="Times New Roman" w:cs="Times New Roman"/>
          <w:spacing w:val="3"/>
          <w:sz w:val="28"/>
          <w:szCs w:val="28"/>
        </w:rPr>
        <w:t>и</w:t>
      </w:r>
      <w:r w:rsidRPr="00CA71F5">
        <w:rPr>
          <w:rFonts w:ascii="Times New Roman" w:hAnsi="Times New Roman" w:cs="Times New Roman"/>
          <w:spacing w:val="1"/>
          <w:sz w:val="28"/>
          <w:szCs w:val="28"/>
        </w:rPr>
        <w:t>я</w:t>
      </w:r>
      <w:r w:rsidRPr="00CA71F5">
        <w:rPr>
          <w:rFonts w:ascii="Times New Roman" w:hAnsi="Times New Roman" w:cs="Times New Roman"/>
          <w:sz w:val="28"/>
          <w:szCs w:val="28"/>
        </w:rPr>
        <w:t>м</w:t>
      </w:r>
      <w:r w:rsidRPr="00CA71F5">
        <w:rPr>
          <w:rFonts w:ascii="Times New Roman" w:hAnsi="Times New Roman" w:cs="Times New Roman"/>
          <w:spacing w:val="-3"/>
          <w:sz w:val="28"/>
          <w:szCs w:val="28"/>
        </w:rPr>
        <w:t xml:space="preserve"> </w:t>
      </w:r>
      <w:r w:rsidRPr="00CA71F5">
        <w:rPr>
          <w:rFonts w:ascii="Times New Roman" w:hAnsi="Times New Roman" w:cs="Times New Roman"/>
          <w:spacing w:val="-2"/>
          <w:sz w:val="28"/>
          <w:szCs w:val="28"/>
        </w:rPr>
        <w:t>«</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овод</w:t>
      </w:r>
      <w:r w:rsidRPr="00CA71F5">
        <w:rPr>
          <w:rFonts w:ascii="Times New Roman" w:hAnsi="Times New Roman" w:cs="Times New Roman"/>
          <w:spacing w:val="3"/>
          <w:sz w:val="28"/>
          <w:szCs w:val="28"/>
        </w:rPr>
        <w:t>я</w:t>
      </w:r>
      <w:r w:rsidRPr="00CA71F5">
        <w:rPr>
          <w:rFonts w:ascii="Times New Roman" w:hAnsi="Times New Roman" w:cs="Times New Roman"/>
          <w:sz w:val="28"/>
          <w:szCs w:val="28"/>
        </w:rPr>
        <w:t>ще</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 до</w:t>
      </w:r>
      <w:r w:rsidRPr="00CA71F5">
        <w:rPr>
          <w:rFonts w:ascii="Times New Roman" w:hAnsi="Times New Roman" w:cs="Times New Roman"/>
          <w:spacing w:val="4"/>
          <w:sz w:val="28"/>
          <w:szCs w:val="28"/>
        </w:rPr>
        <w:t>к</w:t>
      </w:r>
      <w:r w:rsidRPr="00CA71F5">
        <w:rPr>
          <w:rFonts w:ascii="Times New Roman" w:hAnsi="Times New Roman" w:cs="Times New Roman"/>
          <w:spacing w:val="-5"/>
          <w:sz w:val="28"/>
          <w:szCs w:val="28"/>
        </w:rPr>
        <w:t>у</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та</w:t>
      </w:r>
      <w:r w:rsidRPr="00CA71F5">
        <w:rPr>
          <w:rFonts w:ascii="Times New Roman" w:hAnsi="Times New Roman" w:cs="Times New Roman"/>
          <w:spacing w:val="48"/>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ре</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н</w:t>
      </w:r>
      <w:r w:rsidRPr="00CA71F5">
        <w:rPr>
          <w:rFonts w:ascii="Times New Roman" w:hAnsi="Times New Roman" w:cs="Times New Roman"/>
          <w:spacing w:val="4"/>
          <w:sz w:val="28"/>
          <w:szCs w:val="28"/>
        </w:rPr>
        <w:t>т</w:t>
      </w:r>
      <w:r w:rsidRPr="00CA71F5">
        <w:rPr>
          <w:rFonts w:ascii="Times New Roman" w:hAnsi="Times New Roman" w:cs="Times New Roman"/>
          <w:sz w:val="28"/>
          <w:szCs w:val="28"/>
        </w:rPr>
        <w:t>у</w:t>
      </w:r>
      <w:r w:rsidRPr="00CA71F5">
        <w:rPr>
          <w:rFonts w:ascii="Times New Roman" w:hAnsi="Times New Roman" w:cs="Times New Roman"/>
          <w:spacing w:val="46"/>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тех</w:t>
      </w:r>
      <w:r w:rsidRPr="00CA71F5">
        <w:rPr>
          <w:rFonts w:ascii="Times New Roman" w:hAnsi="Times New Roman" w:cs="Times New Roman"/>
          <w:spacing w:val="1"/>
          <w:sz w:val="28"/>
          <w:szCs w:val="28"/>
        </w:rPr>
        <w:t>н</w:t>
      </w:r>
      <w:r w:rsidRPr="00CA71F5">
        <w:rPr>
          <w:rFonts w:ascii="Times New Roman" w:hAnsi="Times New Roman" w:cs="Times New Roman"/>
          <w:spacing w:val="3"/>
          <w:sz w:val="28"/>
          <w:szCs w:val="28"/>
        </w:rPr>
        <w:t>и</w:t>
      </w:r>
      <w:r w:rsidRPr="00CA71F5">
        <w:rPr>
          <w:rFonts w:ascii="Times New Roman" w:hAnsi="Times New Roman" w:cs="Times New Roman"/>
          <w:spacing w:val="-1"/>
          <w:sz w:val="28"/>
          <w:szCs w:val="28"/>
        </w:rPr>
        <w:t>ч</w:t>
      </w:r>
      <w:r w:rsidRPr="00CA71F5">
        <w:rPr>
          <w:rFonts w:ascii="Times New Roman" w:hAnsi="Times New Roman" w:cs="Times New Roman"/>
          <w:sz w:val="28"/>
          <w:szCs w:val="28"/>
        </w:rPr>
        <w:t>е</w:t>
      </w:r>
      <w:r w:rsidRPr="00CA71F5">
        <w:rPr>
          <w:rFonts w:ascii="Times New Roman" w:hAnsi="Times New Roman" w:cs="Times New Roman"/>
          <w:spacing w:val="3"/>
          <w:sz w:val="28"/>
          <w:szCs w:val="28"/>
        </w:rPr>
        <w:t>с</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w:t>
      </w:r>
      <w:r w:rsidRPr="00CA71F5">
        <w:rPr>
          <w:rFonts w:ascii="Times New Roman" w:hAnsi="Times New Roman" w:cs="Times New Roman"/>
          <w:spacing w:val="4"/>
          <w:sz w:val="28"/>
          <w:szCs w:val="28"/>
        </w:rPr>
        <w:t>м</w:t>
      </w:r>
      <w:r w:rsidRPr="00CA71F5">
        <w:rPr>
          <w:rFonts w:ascii="Times New Roman" w:hAnsi="Times New Roman" w:cs="Times New Roman"/>
          <w:sz w:val="28"/>
          <w:szCs w:val="28"/>
        </w:rPr>
        <w:t>у</w:t>
      </w:r>
      <w:r w:rsidRPr="00CA71F5">
        <w:rPr>
          <w:rFonts w:ascii="Times New Roman" w:hAnsi="Times New Roman" w:cs="Times New Roman"/>
          <w:spacing w:val="42"/>
          <w:sz w:val="28"/>
          <w:szCs w:val="28"/>
        </w:rPr>
        <w:t xml:space="preserve"> </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бс</w:t>
      </w:r>
      <w:r w:rsidRPr="00CA71F5">
        <w:rPr>
          <w:rFonts w:ascii="Times New Roman" w:hAnsi="Times New Roman" w:cs="Times New Roman"/>
          <w:spacing w:val="3"/>
          <w:sz w:val="28"/>
          <w:szCs w:val="28"/>
        </w:rPr>
        <w:t>л</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жи</w:t>
      </w:r>
      <w:r w:rsidRPr="00CA71F5">
        <w:rPr>
          <w:rFonts w:ascii="Times New Roman" w:hAnsi="Times New Roman" w:cs="Times New Roman"/>
          <w:spacing w:val="2"/>
          <w:sz w:val="28"/>
          <w:szCs w:val="28"/>
        </w:rPr>
        <w:t>в</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ю</w:t>
      </w:r>
      <w:r w:rsidRPr="00CA71F5">
        <w:rPr>
          <w:rFonts w:ascii="Times New Roman" w:hAnsi="Times New Roman" w:cs="Times New Roman"/>
          <w:spacing w:val="4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л</w:t>
      </w:r>
      <w:r w:rsidRPr="00CA71F5">
        <w:rPr>
          <w:rFonts w:ascii="Times New Roman" w:hAnsi="Times New Roman" w:cs="Times New Roman"/>
          <w:sz w:val="28"/>
          <w:szCs w:val="28"/>
        </w:rPr>
        <w:t>ес</w:t>
      </w:r>
      <w:r w:rsidRPr="00CA71F5">
        <w:rPr>
          <w:rFonts w:ascii="Times New Roman" w:hAnsi="Times New Roman" w:cs="Times New Roman"/>
          <w:spacing w:val="3"/>
          <w:sz w:val="28"/>
          <w:szCs w:val="28"/>
        </w:rPr>
        <w:t>н</w:t>
      </w:r>
      <w:r w:rsidRPr="00CA71F5">
        <w:rPr>
          <w:rFonts w:ascii="Times New Roman" w:hAnsi="Times New Roman" w:cs="Times New Roman"/>
          <w:spacing w:val="1"/>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49"/>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ар</w:t>
      </w:r>
      <w:r w:rsidRPr="00CA71F5">
        <w:rPr>
          <w:rFonts w:ascii="Times New Roman" w:hAnsi="Times New Roman" w:cs="Times New Roman"/>
          <w:spacing w:val="56"/>
          <w:sz w:val="28"/>
          <w:szCs w:val="28"/>
        </w:rPr>
        <w:t xml:space="preserve"> </w:t>
      </w:r>
      <w:r w:rsidRPr="00CA71F5">
        <w:rPr>
          <w:rFonts w:ascii="Times New Roman" w:hAnsi="Times New Roman" w:cs="Times New Roman"/>
          <w:sz w:val="28"/>
          <w:szCs w:val="28"/>
        </w:rPr>
        <w:t>с</w:t>
      </w:r>
      <w:r w:rsidRPr="00CA71F5">
        <w:rPr>
          <w:rFonts w:ascii="Times New Roman" w:hAnsi="Times New Roman" w:cs="Times New Roman"/>
          <w:spacing w:val="59"/>
          <w:sz w:val="28"/>
          <w:szCs w:val="28"/>
        </w:rPr>
        <w:t xml:space="preserve"> </w:t>
      </w:r>
      <w:r w:rsidRPr="00CA71F5">
        <w:rPr>
          <w:rFonts w:ascii="Times New Roman" w:hAnsi="Times New Roman" w:cs="Times New Roman"/>
          <w:spacing w:val="5"/>
          <w:sz w:val="28"/>
          <w:szCs w:val="28"/>
        </w:rPr>
        <w:t>б</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сов</w:t>
      </w:r>
      <w:r w:rsidRPr="00CA71F5">
        <w:rPr>
          <w:rFonts w:ascii="Times New Roman" w:hAnsi="Times New Roman" w:cs="Times New Roman"/>
          <w:spacing w:val="3"/>
          <w:sz w:val="28"/>
          <w:szCs w:val="28"/>
        </w:rPr>
        <w:t>ы</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 xml:space="preserve">и </w:t>
      </w:r>
      <w:r w:rsidRPr="00CA71F5">
        <w:rPr>
          <w:rFonts w:ascii="Times New Roman" w:hAnsi="Times New Roman" w:cs="Times New Roman"/>
          <w:spacing w:val="-5"/>
          <w:sz w:val="28"/>
          <w:szCs w:val="28"/>
        </w:rPr>
        <w:t>у</w:t>
      </w:r>
      <w:r w:rsidRPr="00CA71F5">
        <w:rPr>
          <w:rFonts w:ascii="Times New Roman" w:hAnsi="Times New Roman" w:cs="Times New Roman"/>
          <w:spacing w:val="3"/>
          <w:sz w:val="28"/>
          <w:szCs w:val="28"/>
        </w:rPr>
        <w:t>з</w:t>
      </w:r>
      <w:r w:rsidRPr="00CA71F5">
        <w:rPr>
          <w:rFonts w:ascii="Times New Roman" w:hAnsi="Times New Roman" w:cs="Times New Roman"/>
          <w:sz w:val="28"/>
          <w:szCs w:val="28"/>
        </w:rPr>
        <w:t>л</w:t>
      </w:r>
      <w:r w:rsidRPr="00CA71F5">
        <w:rPr>
          <w:rFonts w:ascii="Times New Roman" w:hAnsi="Times New Roman" w:cs="Times New Roman"/>
          <w:spacing w:val="3"/>
          <w:sz w:val="28"/>
          <w:szCs w:val="28"/>
        </w:rPr>
        <w:t>а</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и</w:t>
      </w:r>
      <w:r w:rsidRPr="00CA71F5">
        <w:rPr>
          <w:rFonts w:ascii="Times New Roman" w:hAnsi="Times New Roman" w:cs="Times New Roman"/>
          <w:spacing w:val="-8"/>
          <w:sz w:val="28"/>
          <w:szCs w:val="28"/>
        </w:rPr>
        <w:t xml:space="preserve"> </w:t>
      </w:r>
      <w:r w:rsidRPr="00CA71F5">
        <w:rPr>
          <w:rFonts w:ascii="Times New Roman" w:hAnsi="Times New Roman" w:cs="Times New Roman"/>
          <w:spacing w:val="-1"/>
          <w:sz w:val="28"/>
          <w:szCs w:val="28"/>
        </w:rPr>
        <w:t>г</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з</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в</w:t>
      </w:r>
      <w:r w:rsidRPr="00CA71F5">
        <w:rPr>
          <w:rFonts w:ascii="Times New Roman" w:hAnsi="Times New Roman" w:cs="Times New Roman"/>
          <w:spacing w:val="1"/>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10"/>
          <w:sz w:val="28"/>
          <w:szCs w:val="28"/>
        </w:rPr>
        <w:t xml:space="preserve"> </w:t>
      </w:r>
      <w:r w:rsidRPr="00CA71F5">
        <w:rPr>
          <w:rFonts w:ascii="Times New Roman" w:hAnsi="Times New Roman" w:cs="Times New Roman"/>
          <w:sz w:val="28"/>
          <w:szCs w:val="28"/>
        </w:rPr>
        <w:t>ва</w:t>
      </w:r>
      <w:r w:rsidRPr="00CA71F5">
        <w:rPr>
          <w:rFonts w:ascii="Times New Roman" w:hAnsi="Times New Roman" w:cs="Times New Roman"/>
          <w:spacing w:val="2"/>
          <w:sz w:val="28"/>
          <w:szCs w:val="28"/>
        </w:rPr>
        <w:t>го</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ов</w:t>
      </w:r>
      <w:r w:rsidRPr="00CA71F5">
        <w:rPr>
          <w:rFonts w:ascii="Times New Roman" w:hAnsi="Times New Roman" w:cs="Times New Roman"/>
          <w:spacing w:val="-9"/>
          <w:sz w:val="28"/>
          <w:szCs w:val="28"/>
        </w:rPr>
        <w:t xml:space="preserve"> </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г</w:t>
      </w:r>
      <w:r w:rsidRPr="00CA71F5">
        <w:rPr>
          <w:rFonts w:ascii="Times New Roman" w:hAnsi="Times New Roman" w:cs="Times New Roman"/>
          <w:spacing w:val="3"/>
          <w:sz w:val="28"/>
          <w:szCs w:val="28"/>
        </w:rPr>
        <w:t>и</w:t>
      </w:r>
      <w:r w:rsidRPr="00CA71F5">
        <w:rPr>
          <w:rFonts w:ascii="Times New Roman" w:hAnsi="Times New Roman" w:cs="Times New Roman"/>
          <w:sz w:val="28"/>
          <w:szCs w:val="28"/>
        </w:rPr>
        <w:t>стра</w:t>
      </w:r>
      <w:r w:rsidRPr="00CA71F5">
        <w:rPr>
          <w:rFonts w:ascii="Times New Roman" w:hAnsi="Times New Roman" w:cs="Times New Roman"/>
          <w:spacing w:val="3"/>
          <w:sz w:val="28"/>
          <w:szCs w:val="28"/>
        </w:rPr>
        <w:t>л</w:t>
      </w:r>
      <w:r w:rsidRPr="00CA71F5">
        <w:rPr>
          <w:rFonts w:ascii="Times New Roman" w:hAnsi="Times New Roman" w:cs="Times New Roman"/>
          <w:spacing w:val="-1"/>
          <w:sz w:val="28"/>
          <w:szCs w:val="28"/>
        </w:rPr>
        <w:t>ь</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х</w:t>
      </w:r>
      <w:r w:rsidRPr="00CA71F5">
        <w:rPr>
          <w:rFonts w:ascii="Times New Roman" w:hAnsi="Times New Roman" w:cs="Times New Roman"/>
          <w:spacing w:val="-17"/>
          <w:sz w:val="28"/>
          <w:szCs w:val="28"/>
        </w:rPr>
        <w:t xml:space="preserve"> </w:t>
      </w:r>
      <w:r w:rsidRPr="00CA71F5">
        <w:rPr>
          <w:rFonts w:ascii="Times New Roman" w:hAnsi="Times New Roman" w:cs="Times New Roman"/>
          <w:spacing w:val="3"/>
          <w:sz w:val="28"/>
          <w:szCs w:val="28"/>
        </w:rPr>
        <w:t>ж</w:t>
      </w:r>
      <w:r w:rsidRPr="00CA71F5">
        <w:rPr>
          <w:rFonts w:ascii="Times New Roman" w:hAnsi="Times New Roman" w:cs="Times New Roman"/>
          <w:sz w:val="28"/>
          <w:szCs w:val="28"/>
        </w:rPr>
        <w:t>еле</w:t>
      </w:r>
      <w:r w:rsidRPr="00CA71F5">
        <w:rPr>
          <w:rFonts w:ascii="Times New Roman" w:hAnsi="Times New Roman" w:cs="Times New Roman"/>
          <w:spacing w:val="1"/>
          <w:sz w:val="28"/>
          <w:szCs w:val="28"/>
        </w:rPr>
        <w:t>зны</w:t>
      </w:r>
      <w:r w:rsidRPr="00CA71F5">
        <w:rPr>
          <w:rFonts w:ascii="Times New Roman" w:hAnsi="Times New Roman" w:cs="Times New Roman"/>
          <w:sz w:val="28"/>
          <w:szCs w:val="28"/>
        </w:rPr>
        <w:t>х</w:t>
      </w:r>
      <w:r w:rsidRPr="00CA71F5">
        <w:rPr>
          <w:rFonts w:ascii="Times New Roman" w:hAnsi="Times New Roman" w:cs="Times New Roman"/>
          <w:spacing w:val="-11"/>
          <w:sz w:val="28"/>
          <w:szCs w:val="28"/>
        </w:rPr>
        <w:t xml:space="preserve"> </w:t>
      </w:r>
      <w:r w:rsidRPr="00CA71F5">
        <w:rPr>
          <w:rFonts w:ascii="Times New Roman" w:hAnsi="Times New Roman" w:cs="Times New Roman"/>
          <w:sz w:val="28"/>
          <w:szCs w:val="28"/>
        </w:rPr>
        <w:t>дорог</w:t>
      </w:r>
      <w:r w:rsidRPr="00CA71F5">
        <w:rPr>
          <w:rFonts w:ascii="Times New Roman" w:hAnsi="Times New Roman" w:cs="Times New Roman"/>
          <w:spacing w:val="-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олеи</w:t>
      </w:r>
      <w:r w:rsidRPr="00CA71F5">
        <w:rPr>
          <w:rFonts w:ascii="Times New Roman" w:hAnsi="Times New Roman" w:cs="Times New Roman"/>
          <w:spacing w:val="-3"/>
          <w:sz w:val="28"/>
          <w:szCs w:val="28"/>
        </w:rPr>
        <w:t xml:space="preserve"> </w:t>
      </w:r>
      <w:r w:rsidRPr="00CA71F5">
        <w:rPr>
          <w:rFonts w:ascii="Times New Roman" w:hAnsi="Times New Roman" w:cs="Times New Roman"/>
          <w:sz w:val="28"/>
          <w:szCs w:val="28"/>
        </w:rPr>
        <w:t>1520</w:t>
      </w:r>
      <w:r w:rsidRPr="00CA71F5">
        <w:rPr>
          <w:rFonts w:ascii="Times New Roman" w:hAnsi="Times New Roman" w:cs="Times New Roman"/>
          <w:spacing w:val="-5"/>
          <w:sz w:val="28"/>
          <w:szCs w:val="28"/>
        </w:rPr>
        <w:t xml:space="preserve"> </w:t>
      </w:r>
      <w:r w:rsidRPr="00CA71F5">
        <w:rPr>
          <w:rFonts w:ascii="Times New Roman" w:hAnsi="Times New Roman" w:cs="Times New Roman"/>
          <w:spacing w:val="2"/>
          <w:sz w:val="28"/>
          <w:szCs w:val="28"/>
        </w:rPr>
        <w:t>мм</w:t>
      </w:r>
      <w:r w:rsidRPr="00CA71F5">
        <w:rPr>
          <w:rFonts w:ascii="Times New Roman" w:hAnsi="Times New Roman" w:cs="Times New Roman"/>
          <w:spacing w:val="-2"/>
          <w:sz w:val="28"/>
          <w:szCs w:val="28"/>
        </w:rPr>
        <w:t>»</w:t>
      </w:r>
      <w:r w:rsidRPr="00CA71F5">
        <w:rPr>
          <w:rFonts w:ascii="Times New Roman" w:hAnsi="Times New Roman" w:cs="Times New Roman"/>
          <w:sz w:val="28"/>
          <w:szCs w:val="28"/>
        </w:rPr>
        <w:t>.</w:t>
      </w:r>
    </w:p>
    <w:p w:rsidR="0001549A" w:rsidRPr="00CA71F5" w:rsidRDefault="0001549A" w:rsidP="0001549A">
      <w:pPr>
        <w:autoSpaceDE w:val="0"/>
        <w:autoSpaceDN w:val="0"/>
        <w:adjustRightInd w:val="0"/>
        <w:spacing w:after="0" w:line="240" w:lineRule="auto"/>
        <w:ind w:right="-20" w:firstLine="709"/>
        <w:jc w:val="both"/>
        <w:rPr>
          <w:rFonts w:ascii="Times New Roman" w:hAnsi="Times New Roman" w:cs="Times New Roman"/>
          <w:sz w:val="28"/>
          <w:szCs w:val="28"/>
        </w:rPr>
      </w:pPr>
      <w:r w:rsidRPr="00CA71F5">
        <w:rPr>
          <w:rFonts w:ascii="Times New Roman" w:hAnsi="Times New Roman" w:cs="Times New Roman"/>
          <w:spacing w:val="1"/>
          <w:sz w:val="28"/>
          <w:szCs w:val="28"/>
        </w:rPr>
        <w:t>Д</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п</w:t>
      </w:r>
      <w:r w:rsidRPr="00CA71F5">
        <w:rPr>
          <w:rFonts w:ascii="Times New Roman" w:hAnsi="Times New Roman" w:cs="Times New Roman"/>
          <w:spacing w:val="-5"/>
          <w:sz w:val="28"/>
          <w:szCs w:val="28"/>
        </w:rPr>
        <w:t>у</w:t>
      </w:r>
      <w:r w:rsidRPr="00CA71F5">
        <w:rPr>
          <w:rFonts w:ascii="Times New Roman" w:hAnsi="Times New Roman" w:cs="Times New Roman"/>
          <w:spacing w:val="3"/>
          <w:sz w:val="28"/>
          <w:szCs w:val="28"/>
        </w:rPr>
        <w:t>с</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ю</w:t>
      </w:r>
      <w:r w:rsidRPr="00CA71F5">
        <w:rPr>
          <w:rFonts w:ascii="Times New Roman" w:hAnsi="Times New Roman" w:cs="Times New Roman"/>
          <w:sz w:val="28"/>
          <w:szCs w:val="28"/>
        </w:rPr>
        <w:t>тся</w:t>
      </w:r>
      <w:r w:rsidRPr="00CA71F5">
        <w:rPr>
          <w:rFonts w:ascii="Times New Roman" w:hAnsi="Times New Roman" w:cs="Times New Roman"/>
          <w:spacing w:val="-5"/>
          <w:sz w:val="28"/>
          <w:szCs w:val="28"/>
        </w:rPr>
        <w:t xml:space="preserve"> </w:t>
      </w:r>
      <w:r w:rsidRPr="00CA71F5">
        <w:rPr>
          <w:rFonts w:ascii="Times New Roman" w:hAnsi="Times New Roman" w:cs="Times New Roman"/>
          <w:sz w:val="28"/>
          <w:szCs w:val="28"/>
        </w:rPr>
        <w:t>к</w:t>
      </w:r>
      <w:r w:rsidRPr="00CA71F5">
        <w:rPr>
          <w:rFonts w:ascii="Times New Roman" w:hAnsi="Times New Roman" w:cs="Times New Roman"/>
          <w:spacing w:val="7"/>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ере</w:t>
      </w:r>
      <w:r w:rsidRPr="00CA71F5">
        <w:rPr>
          <w:rFonts w:ascii="Times New Roman" w:hAnsi="Times New Roman" w:cs="Times New Roman"/>
          <w:spacing w:val="2"/>
          <w:sz w:val="28"/>
          <w:szCs w:val="28"/>
        </w:rPr>
        <w:t>д</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ч</w:t>
      </w:r>
      <w:r w:rsidRPr="00CA71F5">
        <w:rPr>
          <w:rFonts w:ascii="Times New Roman" w:hAnsi="Times New Roman" w:cs="Times New Roman"/>
          <w:sz w:val="28"/>
          <w:szCs w:val="28"/>
        </w:rPr>
        <w:t>е</w:t>
      </w:r>
      <w:r w:rsidRPr="00CA71F5">
        <w:rPr>
          <w:rFonts w:ascii="Times New Roman" w:hAnsi="Times New Roman" w:cs="Times New Roman"/>
          <w:spacing w:val="-3"/>
          <w:sz w:val="28"/>
          <w:szCs w:val="28"/>
        </w:rPr>
        <w:t xml:space="preserve"> </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а</w:t>
      </w:r>
      <w:r w:rsidRPr="00CA71F5">
        <w:rPr>
          <w:rFonts w:ascii="Times New Roman" w:hAnsi="Times New Roman" w:cs="Times New Roman"/>
          <w:spacing w:val="7"/>
          <w:sz w:val="28"/>
          <w:szCs w:val="28"/>
        </w:rPr>
        <w:t xml:space="preserve"> </w:t>
      </w:r>
      <w:r w:rsidRPr="00CA71F5">
        <w:rPr>
          <w:rFonts w:ascii="Times New Roman" w:hAnsi="Times New Roman" w:cs="Times New Roman"/>
          <w:spacing w:val="2"/>
          <w:sz w:val="28"/>
          <w:szCs w:val="28"/>
        </w:rPr>
        <w:t>М</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СП</w:t>
      </w:r>
      <w:r w:rsidRPr="00CA71F5">
        <w:rPr>
          <w:rFonts w:ascii="Times New Roman" w:hAnsi="Times New Roman" w:cs="Times New Roman"/>
          <w:spacing w:val="2"/>
          <w:sz w:val="28"/>
          <w:szCs w:val="28"/>
        </w:rPr>
        <w:t xml:space="preserve"> </w:t>
      </w:r>
      <w:r w:rsidRPr="00CA71F5">
        <w:rPr>
          <w:rFonts w:ascii="Times New Roman" w:hAnsi="Times New Roman" w:cs="Times New Roman"/>
          <w:sz w:val="28"/>
          <w:szCs w:val="28"/>
        </w:rPr>
        <w:t>ва</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w:t>
      </w:r>
      <w:r w:rsidRPr="00CA71F5">
        <w:rPr>
          <w:rFonts w:ascii="Times New Roman" w:hAnsi="Times New Roman" w:cs="Times New Roman"/>
          <w:spacing w:val="5"/>
          <w:sz w:val="28"/>
          <w:szCs w:val="28"/>
        </w:rPr>
        <w:t xml:space="preserve"> </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pacing w:val="2"/>
          <w:sz w:val="28"/>
          <w:szCs w:val="28"/>
        </w:rPr>
        <w:t>о</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л</w:t>
      </w:r>
      <w:r w:rsidRPr="00CA71F5">
        <w:rPr>
          <w:rFonts w:ascii="Times New Roman" w:hAnsi="Times New Roman" w:cs="Times New Roman"/>
          <w:spacing w:val="3"/>
          <w:sz w:val="28"/>
          <w:szCs w:val="28"/>
        </w:rPr>
        <w:t>е</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то</w:t>
      </w:r>
      <w:r w:rsidRPr="00CA71F5">
        <w:rPr>
          <w:rFonts w:ascii="Times New Roman" w:hAnsi="Times New Roman" w:cs="Times New Roman"/>
          <w:spacing w:val="2"/>
          <w:sz w:val="28"/>
          <w:szCs w:val="28"/>
        </w:rPr>
        <w:t>в</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нны</w:t>
      </w:r>
      <w:r w:rsidRPr="00CA71F5">
        <w:rPr>
          <w:rFonts w:ascii="Times New Roman" w:hAnsi="Times New Roman" w:cs="Times New Roman"/>
          <w:sz w:val="28"/>
          <w:szCs w:val="28"/>
        </w:rPr>
        <w:t>е</w:t>
      </w:r>
      <w:r w:rsidRPr="00CA71F5">
        <w:rPr>
          <w:rFonts w:ascii="Times New Roman" w:hAnsi="Times New Roman" w:cs="Times New Roman"/>
          <w:spacing w:val="-1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олес</w:t>
      </w:r>
      <w:r w:rsidRPr="00CA71F5">
        <w:rPr>
          <w:rFonts w:ascii="Times New Roman" w:hAnsi="Times New Roman" w:cs="Times New Roman"/>
          <w:spacing w:val="1"/>
          <w:sz w:val="28"/>
          <w:szCs w:val="28"/>
        </w:rPr>
        <w:t>ны</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и</w:t>
      </w:r>
      <w:r w:rsidRPr="00CA71F5">
        <w:rPr>
          <w:rFonts w:ascii="Times New Roman" w:hAnsi="Times New Roman" w:cs="Times New Roman"/>
          <w:spacing w:val="-4"/>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а</w:t>
      </w:r>
      <w:r w:rsidRPr="00CA71F5">
        <w:rPr>
          <w:rFonts w:ascii="Times New Roman" w:hAnsi="Times New Roman" w:cs="Times New Roman"/>
          <w:spacing w:val="2"/>
          <w:sz w:val="28"/>
          <w:szCs w:val="28"/>
        </w:rPr>
        <w:t>р</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отор</w:t>
      </w:r>
      <w:r w:rsidRPr="00CA71F5">
        <w:rPr>
          <w:rFonts w:ascii="Times New Roman" w:hAnsi="Times New Roman" w:cs="Times New Roman"/>
          <w:spacing w:val="3"/>
          <w:sz w:val="28"/>
          <w:szCs w:val="28"/>
        </w:rPr>
        <w:t>ы</w:t>
      </w:r>
      <w:r w:rsidRPr="00CA71F5">
        <w:rPr>
          <w:rFonts w:ascii="Times New Roman" w:hAnsi="Times New Roman" w:cs="Times New Roman"/>
          <w:sz w:val="28"/>
          <w:szCs w:val="28"/>
        </w:rPr>
        <w:t>м</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в</w:t>
      </w:r>
      <w:r w:rsidRPr="00CA71F5">
        <w:rPr>
          <w:rFonts w:ascii="Times New Roman" w:hAnsi="Times New Roman" w:cs="Times New Roman"/>
          <w:spacing w:val="1"/>
          <w:sz w:val="28"/>
          <w:szCs w:val="28"/>
        </w:rPr>
        <w:t>ып</w:t>
      </w:r>
      <w:r w:rsidRPr="00CA71F5">
        <w:rPr>
          <w:rFonts w:ascii="Times New Roman" w:hAnsi="Times New Roman" w:cs="Times New Roman"/>
          <w:sz w:val="28"/>
          <w:szCs w:val="28"/>
        </w:rPr>
        <w:t>ол</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о</w:t>
      </w:r>
      <w:r w:rsidRPr="00CA71F5">
        <w:rPr>
          <w:rFonts w:ascii="Times New Roman" w:hAnsi="Times New Roman" w:cs="Times New Roman"/>
          <w:spacing w:val="57"/>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ол</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ое</w:t>
      </w:r>
      <w:r w:rsidRPr="00CA71F5">
        <w:rPr>
          <w:rFonts w:ascii="Times New Roman" w:hAnsi="Times New Roman" w:cs="Times New Roman"/>
          <w:spacing w:val="61"/>
          <w:sz w:val="28"/>
          <w:szCs w:val="28"/>
        </w:rPr>
        <w:t xml:space="preserve"> </w:t>
      </w:r>
      <w:r w:rsidRPr="00CA71F5">
        <w:rPr>
          <w:rFonts w:ascii="Times New Roman" w:hAnsi="Times New Roman" w:cs="Times New Roman"/>
          <w:sz w:val="28"/>
          <w:szCs w:val="28"/>
        </w:rPr>
        <w:t>осв</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дете</w:t>
      </w:r>
      <w:r w:rsidRPr="00CA71F5">
        <w:rPr>
          <w:rFonts w:ascii="Times New Roman" w:hAnsi="Times New Roman" w:cs="Times New Roman"/>
          <w:spacing w:val="3"/>
          <w:sz w:val="28"/>
          <w:szCs w:val="28"/>
        </w:rPr>
        <w:t>л</w:t>
      </w:r>
      <w:r w:rsidRPr="00CA71F5">
        <w:rPr>
          <w:rFonts w:ascii="Times New Roman" w:hAnsi="Times New Roman" w:cs="Times New Roman"/>
          <w:spacing w:val="-1"/>
          <w:sz w:val="28"/>
          <w:szCs w:val="28"/>
        </w:rPr>
        <w:t>ь</w:t>
      </w:r>
      <w:r w:rsidRPr="00CA71F5">
        <w:rPr>
          <w:rFonts w:ascii="Times New Roman" w:hAnsi="Times New Roman" w:cs="Times New Roman"/>
          <w:sz w:val="28"/>
          <w:szCs w:val="28"/>
        </w:rPr>
        <w:t>с</w:t>
      </w:r>
      <w:r w:rsidRPr="00CA71F5">
        <w:rPr>
          <w:rFonts w:ascii="Times New Roman" w:hAnsi="Times New Roman" w:cs="Times New Roman"/>
          <w:spacing w:val="2"/>
          <w:sz w:val="28"/>
          <w:szCs w:val="28"/>
        </w:rPr>
        <w:t>т</w:t>
      </w:r>
      <w:r w:rsidRPr="00CA71F5">
        <w:rPr>
          <w:rFonts w:ascii="Times New Roman" w:hAnsi="Times New Roman" w:cs="Times New Roman"/>
          <w:sz w:val="28"/>
          <w:szCs w:val="28"/>
        </w:rPr>
        <w:t>вова</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е,</w:t>
      </w:r>
      <w:r w:rsidRPr="00CA71F5">
        <w:rPr>
          <w:rFonts w:ascii="Times New Roman" w:hAnsi="Times New Roman" w:cs="Times New Roman"/>
          <w:spacing w:val="45"/>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 требов</w:t>
      </w:r>
      <w:r w:rsidRPr="00CA71F5">
        <w:rPr>
          <w:rFonts w:ascii="Times New Roman" w:hAnsi="Times New Roman" w:cs="Times New Roman"/>
          <w:spacing w:val="3"/>
          <w:sz w:val="28"/>
          <w:szCs w:val="28"/>
        </w:rPr>
        <w:t>а</w:t>
      </w:r>
      <w:r w:rsidRPr="00CA71F5">
        <w:rPr>
          <w:rFonts w:ascii="Times New Roman" w:hAnsi="Times New Roman" w:cs="Times New Roman"/>
          <w:spacing w:val="1"/>
          <w:sz w:val="28"/>
          <w:szCs w:val="28"/>
        </w:rPr>
        <w:t>ния</w:t>
      </w:r>
      <w:r w:rsidRPr="00CA71F5">
        <w:rPr>
          <w:rFonts w:ascii="Times New Roman" w:hAnsi="Times New Roman" w:cs="Times New Roman"/>
          <w:sz w:val="28"/>
          <w:szCs w:val="28"/>
        </w:rPr>
        <w:t>м</w:t>
      </w:r>
      <w:r w:rsidRPr="00CA71F5">
        <w:rPr>
          <w:rFonts w:ascii="Times New Roman" w:hAnsi="Times New Roman" w:cs="Times New Roman"/>
          <w:spacing w:val="55"/>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ст</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кци</w:t>
      </w:r>
      <w:r w:rsidRPr="00CA71F5">
        <w:rPr>
          <w:rFonts w:ascii="Times New Roman" w:hAnsi="Times New Roman" w:cs="Times New Roman"/>
          <w:sz w:val="28"/>
          <w:szCs w:val="28"/>
        </w:rPr>
        <w:t>и</w:t>
      </w:r>
      <w:r w:rsidRPr="00CA71F5">
        <w:rPr>
          <w:rFonts w:ascii="Times New Roman" w:hAnsi="Times New Roman" w:cs="Times New Roman"/>
          <w:spacing w:val="56"/>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 ос</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о</w:t>
      </w:r>
      <w:r w:rsidRPr="00CA71F5">
        <w:rPr>
          <w:rFonts w:ascii="Times New Roman" w:hAnsi="Times New Roman" w:cs="Times New Roman"/>
          <w:spacing w:val="2"/>
          <w:sz w:val="28"/>
          <w:szCs w:val="28"/>
        </w:rPr>
        <w:t>т</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z w:val="28"/>
          <w:szCs w:val="28"/>
        </w:rPr>
        <w:t>,</w:t>
      </w:r>
      <w:r w:rsidRPr="00CA71F5">
        <w:rPr>
          <w:rFonts w:ascii="Times New Roman" w:hAnsi="Times New Roman" w:cs="Times New Roman"/>
          <w:spacing w:val="55"/>
          <w:sz w:val="28"/>
          <w:szCs w:val="28"/>
        </w:rPr>
        <w:t xml:space="preserve"> </w:t>
      </w:r>
      <w:r w:rsidRPr="00CA71F5">
        <w:rPr>
          <w:rFonts w:ascii="Times New Roman" w:hAnsi="Times New Roman" w:cs="Times New Roman"/>
          <w:sz w:val="28"/>
          <w:szCs w:val="28"/>
        </w:rPr>
        <w:t>осв</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дете</w:t>
      </w:r>
      <w:r w:rsidRPr="00CA71F5">
        <w:rPr>
          <w:rFonts w:ascii="Times New Roman" w:hAnsi="Times New Roman" w:cs="Times New Roman"/>
          <w:spacing w:val="3"/>
          <w:sz w:val="28"/>
          <w:szCs w:val="28"/>
        </w:rPr>
        <w:t>л</w:t>
      </w:r>
      <w:r w:rsidRPr="00CA71F5">
        <w:rPr>
          <w:rFonts w:ascii="Times New Roman" w:hAnsi="Times New Roman" w:cs="Times New Roman"/>
          <w:spacing w:val="-1"/>
          <w:sz w:val="28"/>
          <w:szCs w:val="28"/>
        </w:rPr>
        <w:t>ь</w:t>
      </w:r>
      <w:r w:rsidRPr="00CA71F5">
        <w:rPr>
          <w:rFonts w:ascii="Times New Roman" w:hAnsi="Times New Roman" w:cs="Times New Roman"/>
          <w:spacing w:val="3"/>
          <w:sz w:val="28"/>
          <w:szCs w:val="28"/>
        </w:rPr>
        <w:t>с</w:t>
      </w:r>
      <w:r w:rsidRPr="00CA71F5">
        <w:rPr>
          <w:rFonts w:ascii="Times New Roman" w:hAnsi="Times New Roman" w:cs="Times New Roman"/>
          <w:sz w:val="28"/>
          <w:szCs w:val="28"/>
        </w:rPr>
        <w:t>твова</w:t>
      </w:r>
      <w:r w:rsidRPr="00CA71F5">
        <w:rPr>
          <w:rFonts w:ascii="Times New Roman" w:hAnsi="Times New Roman" w:cs="Times New Roman"/>
          <w:spacing w:val="1"/>
          <w:sz w:val="28"/>
          <w:szCs w:val="28"/>
        </w:rPr>
        <w:t>нию</w:t>
      </w:r>
      <w:r w:rsidRPr="00CA71F5">
        <w:rPr>
          <w:rFonts w:ascii="Times New Roman" w:hAnsi="Times New Roman" w:cs="Times New Roman"/>
          <w:sz w:val="28"/>
          <w:szCs w:val="28"/>
        </w:rPr>
        <w:t>,</w:t>
      </w:r>
      <w:r w:rsidRPr="00CA71F5">
        <w:rPr>
          <w:rFonts w:ascii="Times New Roman" w:hAnsi="Times New Roman" w:cs="Times New Roman"/>
          <w:spacing w:val="40"/>
          <w:sz w:val="28"/>
          <w:szCs w:val="28"/>
        </w:rPr>
        <w:t xml:space="preserve"> </w:t>
      </w:r>
      <w:r w:rsidRPr="00CA71F5">
        <w:rPr>
          <w:rFonts w:ascii="Times New Roman" w:hAnsi="Times New Roman" w:cs="Times New Roman"/>
          <w:sz w:val="28"/>
          <w:szCs w:val="28"/>
        </w:rPr>
        <w:t>ре</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н</w:t>
      </w:r>
      <w:r w:rsidRPr="00CA71F5">
        <w:rPr>
          <w:rFonts w:ascii="Times New Roman" w:hAnsi="Times New Roman" w:cs="Times New Roman"/>
          <w:spacing w:val="4"/>
          <w:sz w:val="28"/>
          <w:szCs w:val="28"/>
        </w:rPr>
        <w:t>т</w:t>
      </w:r>
      <w:r w:rsidRPr="00CA71F5">
        <w:rPr>
          <w:rFonts w:ascii="Times New Roman" w:hAnsi="Times New Roman" w:cs="Times New Roman"/>
          <w:sz w:val="28"/>
          <w:szCs w:val="28"/>
        </w:rPr>
        <w:t>у</w:t>
      </w:r>
      <w:r w:rsidRPr="00CA71F5">
        <w:rPr>
          <w:rFonts w:ascii="Times New Roman" w:hAnsi="Times New Roman" w:cs="Times New Roman"/>
          <w:spacing w:val="53"/>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64"/>
          <w:sz w:val="28"/>
          <w:szCs w:val="28"/>
        </w:rPr>
        <w:t xml:space="preserve"> </w:t>
      </w:r>
      <w:r w:rsidRPr="00CA71F5">
        <w:rPr>
          <w:rFonts w:ascii="Times New Roman" w:hAnsi="Times New Roman" w:cs="Times New Roman"/>
          <w:sz w:val="28"/>
          <w:szCs w:val="28"/>
        </w:rPr>
        <w:t>фор</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рова</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ю</w:t>
      </w:r>
      <w:r w:rsidRPr="00CA71F5">
        <w:rPr>
          <w:rFonts w:ascii="Times New Roman" w:hAnsi="Times New Roman" w:cs="Times New Roman"/>
          <w:spacing w:val="48"/>
          <w:sz w:val="28"/>
          <w:szCs w:val="28"/>
        </w:rPr>
        <w:t xml:space="preserve"> </w:t>
      </w:r>
      <w:r w:rsidRPr="00CA71F5">
        <w:rPr>
          <w:rFonts w:ascii="Times New Roman" w:hAnsi="Times New Roman" w:cs="Times New Roman"/>
          <w:sz w:val="28"/>
          <w:szCs w:val="28"/>
        </w:rPr>
        <w:t>ва</w:t>
      </w:r>
      <w:r w:rsidRPr="00CA71F5">
        <w:rPr>
          <w:rFonts w:ascii="Times New Roman" w:hAnsi="Times New Roman" w:cs="Times New Roman"/>
          <w:spacing w:val="2"/>
          <w:sz w:val="28"/>
          <w:szCs w:val="28"/>
        </w:rPr>
        <w:t>г</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нн</w:t>
      </w:r>
      <w:r w:rsidRPr="00CA71F5">
        <w:rPr>
          <w:rFonts w:ascii="Times New Roman" w:hAnsi="Times New Roman" w:cs="Times New Roman"/>
          <w:spacing w:val="2"/>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5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олес</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х</w:t>
      </w:r>
      <w:r w:rsidRPr="00CA71F5">
        <w:rPr>
          <w:rFonts w:ascii="Times New Roman" w:hAnsi="Times New Roman" w:cs="Times New Roman"/>
          <w:spacing w:val="54"/>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ар (ЦВ/3429</w:t>
      </w:r>
      <w:r w:rsidRPr="00CA71F5">
        <w:rPr>
          <w:rFonts w:ascii="Times New Roman" w:hAnsi="Times New Roman" w:cs="Times New Roman"/>
          <w:spacing w:val="-8"/>
          <w:sz w:val="28"/>
          <w:szCs w:val="28"/>
        </w:rPr>
        <w:t xml:space="preserve"> </w:t>
      </w:r>
      <w:r w:rsidRPr="00CA71F5">
        <w:rPr>
          <w:rFonts w:ascii="Times New Roman" w:hAnsi="Times New Roman" w:cs="Times New Roman"/>
          <w:sz w:val="28"/>
          <w:szCs w:val="28"/>
        </w:rPr>
        <w:t>от</w:t>
      </w:r>
      <w:r w:rsidRPr="00CA71F5">
        <w:rPr>
          <w:rFonts w:ascii="Times New Roman" w:hAnsi="Times New Roman" w:cs="Times New Roman"/>
          <w:spacing w:val="-3"/>
          <w:sz w:val="28"/>
          <w:szCs w:val="28"/>
        </w:rPr>
        <w:t xml:space="preserve"> </w:t>
      </w:r>
      <w:r w:rsidRPr="00CA71F5">
        <w:rPr>
          <w:rFonts w:ascii="Times New Roman" w:hAnsi="Times New Roman" w:cs="Times New Roman"/>
          <w:sz w:val="28"/>
          <w:szCs w:val="28"/>
        </w:rPr>
        <w:t>1</w:t>
      </w:r>
      <w:r w:rsidRPr="00CA71F5">
        <w:rPr>
          <w:rFonts w:ascii="Times New Roman" w:hAnsi="Times New Roman" w:cs="Times New Roman"/>
          <w:spacing w:val="2"/>
          <w:sz w:val="28"/>
          <w:szCs w:val="28"/>
        </w:rPr>
        <w:t>9</w:t>
      </w:r>
      <w:r w:rsidRPr="00CA71F5">
        <w:rPr>
          <w:rFonts w:ascii="Times New Roman" w:hAnsi="Times New Roman" w:cs="Times New Roman"/>
          <w:sz w:val="28"/>
          <w:szCs w:val="28"/>
        </w:rPr>
        <w:t>77</w:t>
      </w:r>
      <w:r w:rsidR="00B42E8C">
        <w:rPr>
          <w:rFonts w:ascii="Times New Roman" w:hAnsi="Times New Roman" w:cs="Times New Roman"/>
          <w:sz w:val="28"/>
          <w:szCs w:val="28"/>
        </w:rPr>
        <w:t xml:space="preserve"> </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w:t>
      </w:r>
      <w:r w:rsidRPr="00CA71F5">
        <w:rPr>
          <w:rFonts w:ascii="Times New Roman" w:hAnsi="Times New Roman" w:cs="Times New Roman"/>
          <w:spacing w:val="-6"/>
          <w:sz w:val="28"/>
          <w:szCs w:val="28"/>
        </w:rPr>
        <w:t xml:space="preserve"> </w:t>
      </w:r>
      <w:r w:rsidRPr="00CA71F5">
        <w:rPr>
          <w:rFonts w:ascii="Times New Roman" w:hAnsi="Times New Roman" w:cs="Times New Roman"/>
          <w:spacing w:val="2"/>
          <w:sz w:val="28"/>
          <w:szCs w:val="28"/>
        </w:rPr>
        <w:t>д</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 xml:space="preserve"> </w:t>
      </w:r>
      <w:r w:rsidRPr="00CA71F5">
        <w:rPr>
          <w:rFonts w:ascii="Times New Roman" w:hAnsi="Times New Roman" w:cs="Times New Roman"/>
          <w:sz w:val="28"/>
          <w:szCs w:val="28"/>
        </w:rPr>
        <w:t>1</w:t>
      </w:r>
      <w:r w:rsidRPr="00CA71F5">
        <w:rPr>
          <w:rFonts w:ascii="Times New Roman" w:hAnsi="Times New Roman" w:cs="Times New Roman"/>
          <w:spacing w:val="-1"/>
          <w:sz w:val="28"/>
          <w:szCs w:val="28"/>
        </w:rPr>
        <w:t xml:space="preserve"> </w:t>
      </w:r>
      <w:r w:rsidRPr="00CA71F5">
        <w:rPr>
          <w:rFonts w:ascii="Times New Roman" w:hAnsi="Times New Roman" w:cs="Times New Roman"/>
          <w:spacing w:val="1"/>
          <w:sz w:val="28"/>
          <w:szCs w:val="28"/>
        </w:rPr>
        <w:t>ян</w:t>
      </w:r>
      <w:r w:rsidRPr="00CA71F5">
        <w:rPr>
          <w:rFonts w:ascii="Times New Roman" w:hAnsi="Times New Roman" w:cs="Times New Roman"/>
          <w:sz w:val="28"/>
          <w:szCs w:val="28"/>
        </w:rPr>
        <w:t>варя</w:t>
      </w:r>
      <w:r w:rsidRPr="00CA71F5">
        <w:rPr>
          <w:rFonts w:ascii="Times New Roman" w:hAnsi="Times New Roman" w:cs="Times New Roman"/>
          <w:spacing w:val="-7"/>
          <w:sz w:val="28"/>
          <w:szCs w:val="28"/>
        </w:rPr>
        <w:t xml:space="preserve"> </w:t>
      </w:r>
      <w:r w:rsidRPr="00CA71F5">
        <w:rPr>
          <w:rFonts w:ascii="Times New Roman" w:hAnsi="Times New Roman" w:cs="Times New Roman"/>
          <w:sz w:val="28"/>
          <w:szCs w:val="28"/>
        </w:rPr>
        <w:t>201</w:t>
      </w:r>
      <w:r w:rsidRPr="00CA71F5">
        <w:rPr>
          <w:rFonts w:ascii="Times New Roman" w:hAnsi="Times New Roman" w:cs="Times New Roman"/>
          <w:spacing w:val="3"/>
          <w:sz w:val="28"/>
          <w:szCs w:val="28"/>
        </w:rPr>
        <w:t>3</w:t>
      </w:r>
      <w:r w:rsidR="00B42E8C">
        <w:rPr>
          <w:rFonts w:ascii="Times New Roman" w:hAnsi="Times New Roman" w:cs="Times New Roman"/>
          <w:spacing w:val="3"/>
          <w:sz w:val="28"/>
          <w:szCs w:val="28"/>
        </w:rPr>
        <w:t xml:space="preserve"> </w:t>
      </w:r>
      <w:r w:rsidRPr="00CA71F5">
        <w:rPr>
          <w:rFonts w:ascii="Times New Roman" w:hAnsi="Times New Roman" w:cs="Times New Roman"/>
          <w:spacing w:val="-1"/>
          <w:sz w:val="28"/>
          <w:szCs w:val="28"/>
        </w:rPr>
        <w:t>г.</w:t>
      </w:r>
    </w:p>
    <w:p w:rsidR="00FB4893" w:rsidRPr="00CA71F5" w:rsidRDefault="00FB4893" w:rsidP="00644914">
      <w:pPr>
        <w:autoSpaceDE w:val="0"/>
        <w:autoSpaceDN w:val="0"/>
        <w:adjustRightInd w:val="0"/>
        <w:spacing w:before="1" w:after="0" w:line="240" w:lineRule="auto"/>
        <w:ind w:right="49"/>
        <w:jc w:val="center"/>
        <w:rPr>
          <w:rFonts w:ascii="Times New Roman" w:hAnsi="Times New Roman" w:cs="Times New Roman"/>
          <w:sz w:val="28"/>
          <w:szCs w:val="28"/>
        </w:rPr>
      </w:pPr>
    </w:p>
    <w:p w:rsidR="005825E3" w:rsidRPr="00CA71F5" w:rsidRDefault="00DC71F5" w:rsidP="00DC71F5">
      <w:pPr>
        <w:spacing w:after="0" w:line="240" w:lineRule="auto"/>
        <w:jc w:val="center"/>
        <w:rPr>
          <w:rFonts w:ascii="Times New Roman" w:hAnsi="Times New Roman" w:cs="Times New Roman"/>
          <w:b/>
          <w:sz w:val="28"/>
          <w:szCs w:val="28"/>
        </w:rPr>
      </w:pPr>
      <w:r w:rsidRPr="00CA71F5">
        <w:rPr>
          <w:rFonts w:ascii="Times New Roman" w:hAnsi="Times New Roman" w:cs="Times New Roman"/>
          <w:b/>
          <w:sz w:val="28"/>
          <w:szCs w:val="28"/>
        </w:rPr>
        <w:t>Должно быть</w:t>
      </w:r>
    </w:p>
    <w:p w:rsidR="00DC71F5" w:rsidRPr="00CA71F5" w:rsidRDefault="00DC71F5" w:rsidP="00DC71F5">
      <w:pPr>
        <w:spacing w:after="0" w:line="240" w:lineRule="auto"/>
        <w:jc w:val="center"/>
        <w:rPr>
          <w:rFonts w:ascii="Times New Roman" w:hAnsi="Times New Roman" w:cs="Times New Roman"/>
          <w:sz w:val="28"/>
          <w:szCs w:val="28"/>
        </w:rPr>
      </w:pPr>
    </w:p>
    <w:p w:rsidR="00DC71F5" w:rsidRPr="00CA71F5" w:rsidRDefault="00DC71F5" w:rsidP="00DC71F5">
      <w:pPr>
        <w:spacing w:after="0" w:line="240" w:lineRule="auto"/>
        <w:ind w:firstLine="709"/>
        <w:jc w:val="both"/>
        <w:rPr>
          <w:rFonts w:ascii="Times New Roman" w:hAnsi="Times New Roman" w:cs="Times New Roman"/>
          <w:sz w:val="28"/>
          <w:szCs w:val="28"/>
        </w:rPr>
      </w:pPr>
      <w:r w:rsidRPr="00CA71F5">
        <w:rPr>
          <w:rFonts w:ascii="Times New Roman" w:hAnsi="Times New Roman" w:cs="Times New Roman"/>
          <w:sz w:val="28"/>
          <w:szCs w:val="28"/>
        </w:rPr>
        <w:t>2.1.</w:t>
      </w:r>
      <w:r w:rsidRPr="00CA71F5">
        <w:rPr>
          <w:rFonts w:ascii="Times New Roman" w:hAnsi="Times New Roman" w:cs="Times New Roman"/>
          <w:spacing w:val="61"/>
          <w:sz w:val="28"/>
          <w:szCs w:val="28"/>
        </w:rPr>
        <w:t xml:space="preserve"> </w:t>
      </w:r>
      <w:proofErr w:type="gramStart"/>
      <w:r w:rsidRPr="00CA71F5">
        <w:rPr>
          <w:rFonts w:ascii="Times New Roman" w:hAnsi="Times New Roman" w:cs="Times New Roman"/>
          <w:sz w:val="28"/>
          <w:szCs w:val="28"/>
        </w:rPr>
        <w:t>Колес</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е</w:t>
      </w:r>
      <w:r w:rsidRPr="00CA71F5">
        <w:rPr>
          <w:rFonts w:ascii="Times New Roman" w:hAnsi="Times New Roman" w:cs="Times New Roman"/>
          <w:spacing w:val="-2"/>
          <w:sz w:val="28"/>
          <w:szCs w:val="28"/>
        </w:rPr>
        <w:t xml:space="preserve"> </w:t>
      </w:r>
      <w:r w:rsidRPr="00CA71F5">
        <w:rPr>
          <w:rFonts w:ascii="Times New Roman" w:hAnsi="Times New Roman" w:cs="Times New Roman"/>
          <w:spacing w:val="3"/>
          <w:sz w:val="28"/>
          <w:szCs w:val="28"/>
        </w:rPr>
        <w:t>п</w:t>
      </w:r>
      <w:r w:rsidRPr="00CA71F5">
        <w:rPr>
          <w:rFonts w:ascii="Times New Roman" w:hAnsi="Times New Roman" w:cs="Times New Roman"/>
          <w:sz w:val="28"/>
          <w:szCs w:val="28"/>
        </w:rPr>
        <w:t>ары</w:t>
      </w:r>
      <w:r w:rsidRPr="00CA71F5">
        <w:rPr>
          <w:rFonts w:ascii="Times New Roman" w:hAnsi="Times New Roman" w:cs="Times New Roman"/>
          <w:spacing w:val="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олеи</w:t>
      </w:r>
      <w:r w:rsidRPr="00CA71F5">
        <w:rPr>
          <w:rFonts w:ascii="Times New Roman" w:hAnsi="Times New Roman" w:cs="Times New Roman"/>
          <w:spacing w:val="4"/>
          <w:sz w:val="28"/>
          <w:szCs w:val="28"/>
        </w:rPr>
        <w:t xml:space="preserve"> </w:t>
      </w:r>
      <w:r w:rsidRPr="00CA71F5">
        <w:rPr>
          <w:rFonts w:ascii="Times New Roman" w:hAnsi="Times New Roman" w:cs="Times New Roman"/>
          <w:sz w:val="28"/>
          <w:szCs w:val="28"/>
        </w:rPr>
        <w:t>1520 (1524)</w:t>
      </w:r>
      <w:r w:rsidRPr="00CA71F5">
        <w:rPr>
          <w:rFonts w:ascii="Times New Roman" w:hAnsi="Times New Roman" w:cs="Times New Roman"/>
          <w:spacing w:val="7"/>
          <w:sz w:val="28"/>
          <w:szCs w:val="28"/>
        </w:rPr>
        <w:t xml:space="preserve"> </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м</w:t>
      </w:r>
      <w:r w:rsidR="00A12E3F" w:rsidRPr="00CA71F5">
        <w:rPr>
          <w:rFonts w:ascii="Times New Roman" w:hAnsi="Times New Roman" w:cs="Times New Roman"/>
          <w:sz w:val="28"/>
          <w:szCs w:val="28"/>
        </w:rPr>
        <w:t>, ремонт которых выполнен с 1 января 2018 года,</w:t>
      </w:r>
      <w:r w:rsidRPr="00CA71F5">
        <w:rPr>
          <w:rFonts w:ascii="Times New Roman" w:hAnsi="Times New Roman" w:cs="Times New Roman"/>
          <w:spacing w:val="6"/>
          <w:sz w:val="28"/>
          <w:szCs w:val="28"/>
        </w:rPr>
        <w:t xml:space="preserve"> </w:t>
      </w:r>
      <w:r w:rsidRPr="00CA71F5">
        <w:rPr>
          <w:rFonts w:ascii="Times New Roman" w:hAnsi="Times New Roman" w:cs="Times New Roman"/>
          <w:sz w:val="28"/>
          <w:szCs w:val="28"/>
        </w:rPr>
        <w:t>дол</w:t>
      </w:r>
      <w:r w:rsidRPr="00CA71F5">
        <w:rPr>
          <w:rFonts w:ascii="Times New Roman" w:hAnsi="Times New Roman" w:cs="Times New Roman"/>
          <w:spacing w:val="1"/>
          <w:sz w:val="28"/>
          <w:szCs w:val="28"/>
        </w:rPr>
        <w:t>ж</w:t>
      </w:r>
      <w:r w:rsidRPr="00CA71F5">
        <w:rPr>
          <w:rFonts w:ascii="Times New Roman" w:hAnsi="Times New Roman" w:cs="Times New Roman"/>
          <w:spacing w:val="3"/>
          <w:sz w:val="28"/>
          <w:szCs w:val="28"/>
        </w:rPr>
        <w:t>н</w:t>
      </w:r>
      <w:r w:rsidRPr="00CA71F5">
        <w:rPr>
          <w:rFonts w:ascii="Times New Roman" w:hAnsi="Times New Roman" w:cs="Times New Roman"/>
          <w:sz w:val="28"/>
          <w:szCs w:val="28"/>
        </w:rPr>
        <w:t>ы</w:t>
      </w:r>
      <w:r w:rsidRPr="00CA71F5">
        <w:rPr>
          <w:rFonts w:ascii="Times New Roman" w:hAnsi="Times New Roman" w:cs="Times New Roman"/>
          <w:spacing w:val="1"/>
          <w:sz w:val="28"/>
          <w:szCs w:val="28"/>
        </w:rPr>
        <w:t xml:space="preserve"> </w:t>
      </w:r>
      <w:r w:rsidRPr="00CA71F5">
        <w:rPr>
          <w:rFonts w:ascii="Times New Roman" w:hAnsi="Times New Roman" w:cs="Times New Roman"/>
          <w:sz w:val="28"/>
          <w:szCs w:val="28"/>
        </w:rPr>
        <w:t>отве</w:t>
      </w:r>
      <w:r w:rsidRPr="00CA71F5">
        <w:rPr>
          <w:rFonts w:ascii="Times New Roman" w:hAnsi="Times New Roman" w:cs="Times New Roman"/>
          <w:spacing w:val="-1"/>
          <w:sz w:val="28"/>
          <w:szCs w:val="28"/>
        </w:rPr>
        <w:t>ч</w:t>
      </w:r>
      <w:r w:rsidRPr="00CA71F5">
        <w:rPr>
          <w:rFonts w:ascii="Times New Roman" w:hAnsi="Times New Roman" w:cs="Times New Roman"/>
          <w:spacing w:val="3"/>
          <w:sz w:val="28"/>
          <w:szCs w:val="28"/>
        </w:rPr>
        <w:t>а</w:t>
      </w:r>
      <w:r w:rsidRPr="00CA71F5">
        <w:rPr>
          <w:rFonts w:ascii="Times New Roman" w:hAnsi="Times New Roman" w:cs="Times New Roman"/>
          <w:sz w:val="28"/>
          <w:szCs w:val="28"/>
        </w:rPr>
        <w:t>ть</w:t>
      </w:r>
      <w:r w:rsidRPr="00CA71F5">
        <w:rPr>
          <w:rFonts w:ascii="Times New Roman" w:hAnsi="Times New Roman" w:cs="Times New Roman"/>
          <w:spacing w:val="1"/>
          <w:sz w:val="28"/>
          <w:szCs w:val="28"/>
        </w:rPr>
        <w:t xml:space="preserve"> </w:t>
      </w:r>
      <w:r w:rsidRPr="00CA71F5">
        <w:rPr>
          <w:rFonts w:ascii="Times New Roman" w:hAnsi="Times New Roman" w:cs="Times New Roman"/>
          <w:sz w:val="28"/>
          <w:szCs w:val="28"/>
        </w:rPr>
        <w:t>требова</w:t>
      </w:r>
      <w:r w:rsidRPr="00CA71F5">
        <w:rPr>
          <w:rFonts w:ascii="Times New Roman" w:hAnsi="Times New Roman" w:cs="Times New Roman"/>
          <w:spacing w:val="1"/>
          <w:sz w:val="28"/>
          <w:szCs w:val="28"/>
        </w:rPr>
        <w:t>н</w:t>
      </w:r>
      <w:r w:rsidRPr="00CA71F5">
        <w:rPr>
          <w:rFonts w:ascii="Times New Roman" w:hAnsi="Times New Roman" w:cs="Times New Roman"/>
          <w:spacing w:val="3"/>
          <w:sz w:val="28"/>
          <w:szCs w:val="28"/>
        </w:rPr>
        <w:t>и</w:t>
      </w:r>
      <w:r w:rsidRPr="00CA71F5">
        <w:rPr>
          <w:rFonts w:ascii="Times New Roman" w:hAnsi="Times New Roman" w:cs="Times New Roman"/>
          <w:spacing w:val="1"/>
          <w:sz w:val="28"/>
          <w:szCs w:val="28"/>
        </w:rPr>
        <w:t>я</w:t>
      </w:r>
      <w:r w:rsidRPr="00CA71F5">
        <w:rPr>
          <w:rFonts w:ascii="Times New Roman" w:hAnsi="Times New Roman" w:cs="Times New Roman"/>
          <w:sz w:val="28"/>
          <w:szCs w:val="28"/>
        </w:rPr>
        <w:t>м</w:t>
      </w:r>
      <w:r w:rsidRPr="00CA71F5">
        <w:rPr>
          <w:rFonts w:ascii="Times New Roman" w:hAnsi="Times New Roman" w:cs="Times New Roman"/>
          <w:spacing w:val="-3"/>
          <w:sz w:val="28"/>
          <w:szCs w:val="28"/>
        </w:rPr>
        <w:t xml:space="preserve"> </w:t>
      </w:r>
      <w:r w:rsidRPr="00CA71F5">
        <w:rPr>
          <w:rFonts w:ascii="Times New Roman" w:hAnsi="Times New Roman" w:cs="Times New Roman"/>
          <w:spacing w:val="-2"/>
          <w:sz w:val="28"/>
          <w:szCs w:val="28"/>
        </w:rPr>
        <w:t>«</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овод</w:t>
      </w:r>
      <w:r w:rsidRPr="00CA71F5">
        <w:rPr>
          <w:rFonts w:ascii="Times New Roman" w:hAnsi="Times New Roman" w:cs="Times New Roman"/>
          <w:spacing w:val="3"/>
          <w:sz w:val="28"/>
          <w:szCs w:val="28"/>
        </w:rPr>
        <w:t>я</w:t>
      </w:r>
      <w:r w:rsidRPr="00CA71F5">
        <w:rPr>
          <w:rFonts w:ascii="Times New Roman" w:hAnsi="Times New Roman" w:cs="Times New Roman"/>
          <w:sz w:val="28"/>
          <w:szCs w:val="28"/>
        </w:rPr>
        <w:t>ще</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 до</w:t>
      </w:r>
      <w:r w:rsidRPr="00CA71F5">
        <w:rPr>
          <w:rFonts w:ascii="Times New Roman" w:hAnsi="Times New Roman" w:cs="Times New Roman"/>
          <w:spacing w:val="4"/>
          <w:sz w:val="28"/>
          <w:szCs w:val="28"/>
        </w:rPr>
        <w:t>к</w:t>
      </w:r>
      <w:r w:rsidRPr="00CA71F5">
        <w:rPr>
          <w:rFonts w:ascii="Times New Roman" w:hAnsi="Times New Roman" w:cs="Times New Roman"/>
          <w:spacing w:val="-5"/>
          <w:sz w:val="28"/>
          <w:szCs w:val="28"/>
        </w:rPr>
        <w:t>у</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та</w:t>
      </w:r>
      <w:r w:rsidRPr="00CA71F5">
        <w:rPr>
          <w:rFonts w:ascii="Times New Roman" w:hAnsi="Times New Roman" w:cs="Times New Roman"/>
          <w:spacing w:val="48"/>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ре</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н</w:t>
      </w:r>
      <w:r w:rsidRPr="00CA71F5">
        <w:rPr>
          <w:rFonts w:ascii="Times New Roman" w:hAnsi="Times New Roman" w:cs="Times New Roman"/>
          <w:spacing w:val="4"/>
          <w:sz w:val="28"/>
          <w:szCs w:val="28"/>
        </w:rPr>
        <w:t>т</w:t>
      </w:r>
      <w:r w:rsidRPr="00CA71F5">
        <w:rPr>
          <w:rFonts w:ascii="Times New Roman" w:hAnsi="Times New Roman" w:cs="Times New Roman"/>
          <w:sz w:val="28"/>
          <w:szCs w:val="28"/>
        </w:rPr>
        <w:t>у</w:t>
      </w:r>
      <w:r w:rsidRPr="00CA71F5">
        <w:rPr>
          <w:rFonts w:ascii="Times New Roman" w:hAnsi="Times New Roman" w:cs="Times New Roman"/>
          <w:spacing w:val="46"/>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тех</w:t>
      </w:r>
      <w:r w:rsidRPr="00CA71F5">
        <w:rPr>
          <w:rFonts w:ascii="Times New Roman" w:hAnsi="Times New Roman" w:cs="Times New Roman"/>
          <w:spacing w:val="1"/>
          <w:sz w:val="28"/>
          <w:szCs w:val="28"/>
        </w:rPr>
        <w:t>н</w:t>
      </w:r>
      <w:r w:rsidRPr="00CA71F5">
        <w:rPr>
          <w:rFonts w:ascii="Times New Roman" w:hAnsi="Times New Roman" w:cs="Times New Roman"/>
          <w:spacing w:val="3"/>
          <w:sz w:val="28"/>
          <w:szCs w:val="28"/>
        </w:rPr>
        <w:t>и</w:t>
      </w:r>
      <w:r w:rsidRPr="00CA71F5">
        <w:rPr>
          <w:rFonts w:ascii="Times New Roman" w:hAnsi="Times New Roman" w:cs="Times New Roman"/>
          <w:spacing w:val="-1"/>
          <w:sz w:val="28"/>
          <w:szCs w:val="28"/>
        </w:rPr>
        <w:t>ч</w:t>
      </w:r>
      <w:r w:rsidRPr="00CA71F5">
        <w:rPr>
          <w:rFonts w:ascii="Times New Roman" w:hAnsi="Times New Roman" w:cs="Times New Roman"/>
          <w:sz w:val="28"/>
          <w:szCs w:val="28"/>
        </w:rPr>
        <w:t>е</w:t>
      </w:r>
      <w:r w:rsidRPr="00CA71F5">
        <w:rPr>
          <w:rFonts w:ascii="Times New Roman" w:hAnsi="Times New Roman" w:cs="Times New Roman"/>
          <w:spacing w:val="3"/>
          <w:sz w:val="28"/>
          <w:szCs w:val="28"/>
        </w:rPr>
        <w:t>с</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w:t>
      </w:r>
      <w:r w:rsidRPr="00CA71F5">
        <w:rPr>
          <w:rFonts w:ascii="Times New Roman" w:hAnsi="Times New Roman" w:cs="Times New Roman"/>
          <w:spacing w:val="4"/>
          <w:sz w:val="28"/>
          <w:szCs w:val="28"/>
        </w:rPr>
        <w:t>м</w:t>
      </w:r>
      <w:r w:rsidRPr="00CA71F5">
        <w:rPr>
          <w:rFonts w:ascii="Times New Roman" w:hAnsi="Times New Roman" w:cs="Times New Roman"/>
          <w:sz w:val="28"/>
          <w:szCs w:val="28"/>
        </w:rPr>
        <w:t>у</w:t>
      </w:r>
      <w:r w:rsidRPr="00CA71F5">
        <w:rPr>
          <w:rFonts w:ascii="Times New Roman" w:hAnsi="Times New Roman" w:cs="Times New Roman"/>
          <w:spacing w:val="42"/>
          <w:sz w:val="28"/>
          <w:szCs w:val="28"/>
        </w:rPr>
        <w:t xml:space="preserve"> </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бс</w:t>
      </w:r>
      <w:r w:rsidRPr="00CA71F5">
        <w:rPr>
          <w:rFonts w:ascii="Times New Roman" w:hAnsi="Times New Roman" w:cs="Times New Roman"/>
          <w:spacing w:val="3"/>
          <w:sz w:val="28"/>
          <w:szCs w:val="28"/>
        </w:rPr>
        <w:t>л</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жи</w:t>
      </w:r>
      <w:r w:rsidRPr="00CA71F5">
        <w:rPr>
          <w:rFonts w:ascii="Times New Roman" w:hAnsi="Times New Roman" w:cs="Times New Roman"/>
          <w:spacing w:val="2"/>
          <w:sz w:val="28"/>
          <w:szCs w:val="28"/>
        </w:rPr>
        <w:t>в</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ю</w:t>
      </w:r>
      <w:r w:rsidRPr="00CA71F5">
        <w:rPr>
          <w:rFonts w:ascii="Times New Roman" w:hAnsi="Times New Roman" w:cs="Times New Roman"/>
          <w:spacing w:val="4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л</w:t>
      </w:r>
      <w:r w:rsidRPr="00CA71F5">
        <w:rPr>
          <w:rFonts w:ascii="Times New Roman" w:hAnsi="Times New Roman" w:cs="Times New Roman"/>
          <w:sz w:val="28"/>
          <w:szCs w:val="28"/>
        </w:rPr>
        <w:t>ес</w:t>
      </w:r>
      <w:r w:rsidRPr="00CA71F5">
        <w:rPr>
          <w:rFonts w:ascii="Times New Roman" w:hAnsi="Times New Roman" w:cs="Times New Roman"/>
          <w:spacing w:val="3"/>
          <w:sz w:val="28"/>
          <w:szCs w:val="28"/>
        </w:rPr>
        <w:t>н</w:t>
      </w:r>
      <w:r w:rsidRPr="00CA71F5">
        <w:rPr>
          <w:rFonts w:ascii="Times New Roman" w:hAnsi="Times New Roman" w:cs="Times New Roman"/>
          <w:spacing w:val="1"/>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49"/>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ар</w:t>
      </w:r>
      <w:r w:rsidRPr="00CA71F5">
        <w:rPr>
          <w:rFonts w:ascii="Times New Roman" w:hAnsi="Times New Roman" w:cs="Times New Roman"/>
          <w:spacing w:val="56"/>
          <w:sz w:val="28"/>
          <w:szCs w:val="28"/>
        </w:rPr>
        <w:t xml:space="preserve"> </w:t>
      </w:r>
      <w:r w:rsidRPr="00CA71F5">
        <w:rPr>
          <w:rFonts w:ascii="Times New Roman" w:hAnsi="Times New Roman" w:cs="Times New Roman"/>
          <w:sz w:val="28"/>
          <w:szCs w:val="28"/>
        </w:rPr>
        <w:t>с</w:t>
      </w:r>
      <w:r w:rsidRPr="00CA71F5">
        <w:rPr>
          <w:rFonts w:ascii="Times New Roman" w:hAnsi="Times New Roman" w:cs="Times New Roman"/>
          <w:spacing w:val="59"/>
          <w:sz w:val="28"/>
          <w:szCs w:val="28"/>
        </w:rPr>
        <w:t xml:space="preserve"> </w:t>
      </w:r>
      <w:r w:rsidRPr="00CA71F5">
        <w:rPr>
          <w:rFonts w:ascii="Times New Roman" w:hAnsi="Times New Roman" w:cs="Times New Roman"/>
          <w:spacing w:val="5"/>
          <w:sz w:val="28"/>
          <w:szCs w:val="28"/>
        </w:rPr>
        <w:t>б</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сов</w:t>
      </w:r>
      <w:r w:rsidRPr="00CA71F5">
        <w:rPr>
          <w:rFonts w:ascii="Times New Roman" w:hAnsi="Times New Roman" w:cs="Times New Roman"/>
          <w:spacing w:val="3"/>
          <w:sz w:val="28"/>
          <w:szCs w:val="28"/>
        </w:rPr>
        <w:t>ы</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 xml:space="preserve">и </w:t>
      </w:r>
      <w:r w:rsidRPr="00CA71F5">
        <w:rPr>
          <w:rFonts w:ascii="Times New Roman" w:hAnsi="Times New Roman" w:cs="Times New Roman"/>
          <w:spacing w:val="-5"/>
          <w:sz w:val="28"/>
          <w:szCs w:val="28"/>
        </w:rPr>
        <w:t>у</w:t>
      </w:r>
      <w:r w:rsidRPr="00CA71F5">
        <w:rPr>
          <w:rFonts w:ascii="Times New Roman" w:hAnsi="Times New Roman" w:cs="Times New Roman"/>
          <w:spacing w:val="3"/>
          <w:sz w:val="28"/>
          <w:szCs w:val="28"/>
        </w:rPr>
        <w:t>з</w:t>
      </w:r>
      <w:r w:rsidRPr="00CA71F5">
        <w:rPr>
          <w:rFonts w:ascii="Times New Roman" w:hAnsi="Times New Roman" w:cs="Times New Roman"/>
          <w:sz w:val="28"/>
          <w:szCs w:val="28"/>
        </w:rPr>
        <w:t>л</w:t>
      </w:r>
      <w:r w:rsidRPr="00CA71F5">
        <w:rPr>
          <w:rFonts w:ascii="Times New Roman" w:hAnsi="Times New Roman" w:cs="Times New Roman"/>
          <w:spacing w:val="3"/>
          <w:sz w:val="28"/>
          <w:szCs w:val="28"/>
        </w:rPr>
        <w:t>а</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и</w:t>
      </w:r>
      <w:r w:rsidRPr="00CA71F5">
        <w:rPr>
          <w:rFonts w:ascii="Times New Roman" w:hAnsi="Times New Roman" w:cs="Times New Roman"/>
          <w:spacing w:val="-8"/>
          <w:sz w:val="28"/>
          <w:szCs w:val="28"/>
        </w:rPr>
        <w:t xml:space="preserve"> </w:t>
      </w:r>
      <w:r w:rsidRPr="00CA71F5">
        <w:rPr>
          <w:rFonts w:ascii="Times New Roman" w:hAnsi="Times New Roman" w:cs="Times New Roman"/>
          <w:spacing w:val="-1"/>
          <w:sz w:val="28"/>
          <w:szCs w:val="28"/>
        </w:rPr>
        <w:t>г</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з</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в</w:t>
      </w:r>
      <w:r w:rsidRPr="00CA71F5">
        <w:rPr>
          <w:rFonts w:ascii="Times New Roman" w:hAnsi="Times New Roman" w:cs="Times New Roman"/>
          <w:spacing w:val="1"/>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10"/>
          <w:sz w:val="28"/>
          <w:szCs w:val="28"/>
        </w:rPr>
        <w:t xml:space="preserve"> </w:t>
      </w:r>
      <w:r w:rsidRPr="00CA71F5">
        <w:rPr>
          <w:rFonts w:ascii="Times New Roman" w:hAnsi="Times New Roman" w:cs="Times New Roman"/>
          <w:sz w:val="28"/>
          <w:szCs w:val="28"/>
        </w:rPr>
        <w:t>ва</w:t>
      </w:r>
      <w:r w:rsidRPr="00CA71F5">
        <w:rPr>
          <w:rFonts w:ascii="Times New Roman" w:hAnsi="Times New Roman" w:cs="Times New Roman"/>
          <w:spacing w:val="2"/>
          <w:sz w:val="28"/>
          <w:szCs w:val="28"/>
        </w:rPr>
        <w:t>го</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ов</w:t>
      </w:r>
      <w:r w:rsidRPr="00CA71F5">
        <w:rPr>
          <w:rFonts w:ascii="Times New Roman" w:hAnsi="Times New Roman" w:cs="Times New Roman"/>
          <w:spacing w:val="-9"/>
          <w:sz w:val="28"/>
          <w:szCs w:val="28"/>
        </w:rPr>
        <w:t xml:space="preserve"> </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г</w:t>
      </w:r>
      <w:r w:rsidRPr="00CA71F5">
        <w:rPr>
          <w:rFonts w:ascii="Times New Roman" w:hAnsi="Times New Roman" w:cs="Times New Roman"/>
          <w:spacing w:val="3"/>
          <w:sz w:val="28"/>
          <w:szCs w:val="28"/>
        </w:rPr>
        <w:t>и</w:t>
      </w:r>
      <w:r w:rsidRPr="00CA71F5">
        <w:rPr>
          <w:rFonts w:ascii="Times New Roman" w:hAnsi="Times New Roman" w:cs="Times New Roman"/>
          <w:sz w:val="28"/>
          <w:szCs w:val="28"/>
        </w:rPr>
        <w:t>стра</w:t>
      </w:r>
      <w:r w:rsidRPr="00CA71F5">
        <w:rPr>
          <w:rFonts w:ascii="Times New Roman" w:hAnsi="Times New Roman" w:cs="Times New Roman"/>
          <w:spacing w:val="3"/>
          <w:sz w:val="28"/>
          <w:szCs w:val="28"/>
        </w:rPr>
        <w:t>л</w:t>
      </w:r>
      <w:r w:rsidRPr="00CA71F5">
        <w:rPr>
          <w:rFonts w:ascii="Times New Roman" w:hAnsi="Times New Roman" w:cs="Times New Roman"/>
          <w:spacing w:val="-1"/>
          <w:sz w:val="28"/>
          <w:szCs w:val="28"/>
        </w:rPr>
        <w:t>ь</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х</w:t>
      </w:r>
      <w:r w:rsidRPr="00CA71F5">
        <w:rPr>
          <w:rFonts w:ascii="Times New Roman" w:hAnsi="Times New Roman" w:cs="Times New Roman"/>
          <w:spacing w:val="-17"/>
          <w:sz w:val="28"/>
          <w:szCs w:val="28"/>
        </w:rPr>
        <w:t xml:space="preserve"> </w:t>
      </w:r>
      <w:r w:rsidRPr="00CA71F5">
        <w:rPr>
          <w:rFonts w:ascii="Times New Roman" w:hAnsi="Times New Roman" w:cs="Times New Roman"/>
          <w:spacing w:val="3"/>
          <w:sz w:val="28"/>
          <w:szCs w:val="28"/>
        </w:rPr>
        <w:t>ж</w:t>
      </w:r>
      <w:r w:rsidRPr="00CA71F5">
        <w:rPr>
          <w:rFonts w:ascii="Times New Roman" w:hAnsi="Times New Roman" w:cs="Times New Roman"/>
          <w:sz w:val="28"/>
          <w:szCs w:val="28"/>
        </w:rPr>
        <w:t>еле</w:t>
      </w:r>
      <w:r w:rsidRPr="00CA71F5">
        <w:rPr>
          <w:rFonts w:ascii="Times New Roman" w:hAnsi="Times New Roman" w:cs="Times New Roman"/>
          <w:spacing w:val="1"/>
          <w:sz w:val="28"/>
          <w:szCs w:val="28"/>
        </w:rPr>
        <w:t>зны</w:t>
      </w:r>
      <w:r w:rsidRPr="00CA71F5">
        <w:rPr>
          <w:rFonts w:ascii="Times New Roman" w:hAnsi="Times New Roman" w:cs="Times New Roman"/>
          <w:sz w:val="28"/>
          <w:szCs w:val="28"/>
        </w:rPr>
        <w:t>х</w:t>
      </w:r>
      <w:r w:rsidRPr="00CA71F5">
        <w:rPr>
          <w:rFonts w:ascii="Times New Roman" w:hAnsi="Times New Roman" w:cs="Times New Roman"/>
          <w:spacing w:val="-11"/>
          <w:sz w:val="28"/>
          <w:szCs w:val="28"/>
        </w:rPr>
        <w:t xml:space="preserve"> </w:t>
      </w:r>
      <w:r w:rsidRPr="00CA71F5">
        <w:rPr>
          <w:rFonts w:ascii="Times New Roman" w:hAnsi="Times New Roman" w:cs="Times New Roman"/>
          <w:sz w:val="28"/>
          <w:szCs w:val="28"/>
        </w:rPr>
        <w:t>дорог</w:t>
      </w:r>
      <w:r w:rsidRPr="00CA71F5">
        <w:rPr>
          <w:rFonts w:ascii="Times New Roman" w:hAnsi="Times New Roman" w:cs="Times New Roman"/>
          <w:spacing w:val="-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олеи</w:t>
      </w:r>
      <w:r w:rsidRPr="00CA71F5">
        <w:rPr>
          <w:rFonts w:ascii="Times New Roman" w:hAnsi="Times New Roman" w:cs="Times New Roman"/>
          <w:spacing w:val="-3"/>
          <w:sz w:val="28"/>
          <w:szCs w:val="28"/>
        </w:rPr>
        <w:t xml:space="preserve"> </w:t>
      </w:r>
      <w:r w:rsidRPr="00CA71F5">
        <w:rPr>
          <w:rFonts w:ascii="Times New Roman" w:hAnsi="Times New Roman" w:cs="Times New Roman"/>
          <w:sz w:val="28"/>
          <w:szCs w:val="28"/>
        </w:rPr>
        <w:t>1520</w:t>
      </w:r>
      <w:r w:rsidR="00A12E3F" w:rsidRPr="00CA71F5">
        <w:rPr>
          <w:rFonts w:ascii="Times New Roman" w:hAnsi="Times New Roman" w:cs="Times New Roman"/>
          <w:sz w:val="28"/>
          <w:szCs w:val="28"/>
        </w:rPr>
        <w:t xml:space="preserve"> (1524)</w:t>
      </w:r>
      <w:r w:rsidRPr="00CA71F5">
        <w:rPr>
          <w:rFonts w:ascii="Times New Roman" w:hAnsi="Times New Roman" w:cs="Times New Roman"/>
          <w:spacing w:val="-5"/>
          <w:sz w:val="28"/>
          <w:szCs w:val="28"/>
        </w:rPr>
        <w:t xml:space="preserve"> </w:t>
      </w:r>
      <w:r w:rsidRPr="00CA71F5">
        <w:rPr>
          <w:rFonts w:ascii="Times New Roman" w:hAnsi="Times New Roman" w:cs="Times New Roman"/>
          <w:spacing w:val="2"/>
          <w:sz w:val="28"/>
          <w:szCs w:val="28"/>
        </w:rPr>
        <w:t>мм</w:t>
      </w:r>
      <w:r w:rsidRPr="00CA71F5">
        <w:rPr>
          <w:rFonts w:ascii="Times New Roman" w:hAnsi="Times New Roman" w:cs="Times New Roman"/>
          <w:spacing w:val="-2"/>
          <w:sz w:val="28"/>
          <w:szCs w:val="28"/>
        </w:rPr>
        <w:t>»</w:t>
      </w:r>
      <w:r w:rsidR="00A12E3F" w:rsidRPr="00CA71F5">
        <w:rPr>
          <w:rFonts w:ascii="Times New Roman" w:hAnsi="Times New Roman" w:cs="Times New Roman"/>
          <w:spacing w:val="-2"/>
          <w:sz w:val="28"/>
          <w:szCs w:val="28"/>
        </w:rPr>
        <w:t xml:space="preserve"> РД ВНИИЖТ 27.05.01-2017</w:t>
      </w:r>
      <w:r w:rsidRPr="00CA71F5">
        <w:rPr>
          <w:rFonts w:ascii="Times New Roman" w:hAnsi="Times New Roman" w:cs="Times New Roman"/>
          <w:sz w:val="28"/>
          <w:szCs w:val="28"/>
        </w:rPr>
        <w:t>.</w:t>
      </w:r>
      <w:proofErr w:type="gramEnd"/>
    </w:p>
    <w:p w:rsidR="0001549A" w:rsidRDefault="0001549A" w:rsidP="00DC71F5">
      <w:pPr>
        <w:spacing w:after="0" w:line="240" w:lineRule="auto"/>
        <w:ind w:firstLine="709"/>
        <w:jc w:val="both"/>
        <w:rPr>
          <w:rFonts w:ascii="Times New Roman" w:hAnsi="Times New Roman" w:cs="Times New Roman"/>
          <w:spacing w:val="-1"/>
          <w:sz w:val="28"/>
          <w:szCs w:val="28"/>
        </w:rPr>
      </w:pPr>
      <w:proofErr w:type="gramStart"/>
      <w:r w:rsidRPr="00CA71F5">
        <w:rPr>
          <w:rFonts w:ascii="Times New Roman" w:hAnsi="Times New Roman" w:cs="Times New Roman"/>
          <w:spacing w:val="1"/>
          <w:sz w:val="28"/>
          <w:szCs w:val="28"/>
        </w:rPr>
        <w:t>Д</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п</w:t>
      </w:r>
      <w:r w:rsidRPr="00CA71F5">
        <w:rPr>
          <w:rFonts w:ascii="Times New Roman" w:hAnsi="Times New Roman" w:cs="Times New Roman"/>
          <w:spacing w:val="-5"/>
          <w:sz w:val="28"/>
          <w:szCs w:val="28"/>
        </w:rPr>
        <w:t>у</w:t>
      </w:r>
      <w:r w:rsidRPr="00CA71F5">
        <w:rPr>
          <w:rFonts w:ascii="Times New Roman" w:hAnsi="Times New Roman" w:cs="Times New Roman"/>
          <w:spacing w:val="3"/>
          <w:sz w:val="28"/>
          <w:szCs w:val="28"/>
        </w:rPr>
        <w:t>с</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ю</w:t>
      </w:r>
      <w:r w:rsidRPr="00CA71F5">
        <w:rPr>
          <w:rFonts w:ascii="Times New Roman" w:hAnsi="Times New Roman" w:cs="Times New Roman"/>
          <w:sz w:val="28"/>
          <w:szCs w:val="28"/>
        </w:rPr>
        <w:t>тся</w:t>
      </w:r>
      <w:r w:rsidRPr="00CA71F5">
        <w:rPr>
          <w:rFonts w:ascii="Times New Roman" w:hAnsi="Times New Roman" w:cs="Times New Roman"/>
          <w:spacing w:val="-5"/>
          <w:sz w:val="28"/>
          <w:szCs w:val="28"/>
        </w:rPr>
        <w:t xml:space="preserve"> </w:t>
      </w:r>
      <w:r w:rsidRPr="00CA71F5">
        <w:rPr>
          <w:rFonts w:ascii="Times New Roman" w:hAnsi="Times New Roman" w:cs="Times New Roman"/>
          <w:sz w:val="28"/>
          <w:szCs w:val="28"/>
        </w:rPr>
        <w:t>к</w:t>
      </w:r>
      <w:r w:rsidRPr="00CA71F5">
        <w:rPr>
          <w:rFonts w:ascii="Times New Roman" w:hAnsi="Times New Roman" w:cs="Times New Roman"/>
          <w:spacing w:val="7"/>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ере</w:t>
      </w:r>
      <w:r w:rsidRPr="00CA71F5">
        <w:rPr>
          <w:rFonts w:ascii="Times New Roman" w:hAnsi="Times New Roman" w:cs="Times New Roman"/>
          <w:spacing w:val="2"/>
          <w:sz w:val="28"/>
          <w:szCs w:val="28"/>
        </w:rPr>
        <w:t>д</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ч</w:t>
      </w:r>
      <w:r w:rsidRPr="00CA71F5">
        <w:rPr>
          <w:rFonts w:ascii="Times New Roman" w:hAnsi="Times New Roman" w:cs="Times New Roman"/>
          <w:sz w:val="28"/>
          <w:szCs w:val="28"/>
        </w:rPr>
        <w:t>е</w:t>
      </w:r>
      <w:r w:rsidRPr="00CA71F5">
        <w:rPr>
          <w:rFonts w:ascii="Times New Roman" w:hAnsi="Times New Roman" w:cs="Times New Roman"/>
          <w:spacing w:val="-3"/>
          <w:sz w:val="28"/>
          <w:szCs w:val="28"/>
        </w:rPr>
        <w:t xml:space="preserve"> </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а</w:t>
      </w:r>
      <w:r w:rsidRPr="00CA71F5">
        <w:rPr>
          <w:rFonts w:ascii="Times New Roman" w:hAnsi="Times New Roman" w:cs="Times New Roman"/>
          <w:spacing w:val="7"/>
          <w:sz w:val="28"/>
          <w:szCs w:val="28"/>
        </w:rPr>
        <w:t xml:space="preserve"> </w:t>
      </w:r>
      <w:r w:rsidRPr="00CA71F5">
        <w:rPr>
          <w:rFonts w:ascii="Times New Roman" w:hAnsi="Times New Roman" w:cs="Times New Roman"/>
          <w:spacing w:val="2"/>
          <w:sz w:val="28"/>
          <w:szCs w:val="28"/>
        </w:rPr>
        <w:t>М</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СП</w:t>
      </w:r>
      <w:r w:rsidRPr="00CA71F5">
        <w:rPr>
          <w:rFonts w:ascii="Times New Roman" w:hAnsi="Times New Roman" w:cs="Times New Roman"/>
          <w:spacing w:val="2"/>
          <w:sz w:val="28"/>
          <w:szCs w:val="28"/>
        </w:rPr>
        <w:t xml:space="preserve"> </w:t>
      </w:r>
      <w:r w:rsidRPr="00CA71F5">
        <w:rPr>
          <w:rFonts w:ascii="Times New Roman" w:hAnsi="Times New Roman" w:cs="Times New Roman"/>
          <w:sz w:val="28"/>
          <w:szCs w:val="28"/>
        </w:rPr>
        <w:t>ва</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w:t>
      </w:r>
      <w:r w:rsidRPr="00CA71F5">
        <w:rPr>
          <w:rFonts w:ascii="Times New Roman" w:hAnsi="Times New Roman" w:cs="Times New Roman"/>
          <w:spacing w:val="5"/>
          <w:sz w:val="28"/>
          <w:szCs w:val="28"/>
        </w:rPr>
        <w:t xml:space="preserve"> </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pacing w:val="2"/>
          <w:sz w:val="28"/>
          <w:szCs w:val="28"/>
        </w:rPr>
        <w:t>о</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л</w:t>
      </w:r>
      <w:r w:rsidRPr="00CA71F5">
        <w:rPr>
          <w:rFonts w:ascii="Times New Roman" w:hAnsi="Times New Roman" w:cs="Times New Roman"/>
          <w:spacing w:val="3"/>
          <w:sz w:val="28"/>
          <w:szCs w:val="28"/>
        </w:rPr>
        <w:t>е</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то</w:t>
      </w:r>
      <w:r w:rsidRPr="00CA71F5">
        <w:rPr>
          <w:rFonts w:ascii="Times New Roman" w:hAnsi="Times New Roman" w:cs="Times New Roman"/>
          <w:spacing w:val="2"/>
          <w:sz w:val="28"/>
          <w:szCs w:val="28"/>
        </w:rPr>
        <w:t>в</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нны</w:t>
      </w:r>
      <w:r w:rsidRPr="00CA71F5">
        <w:rPr>
          <w:rFonts w:ascii="Times New Roman" w:hAnsi="Times New Roman" w:cs="Times New Roman"/>
          <w:sz w:val="28"/>
          <w:szCs w:val="28"/>
        </w:rPr>
        <w:t>е</w:t>
      </w:r>
      <w:r w:rsidRPr="00CA71F5">
        <w:rPr>
          <w:rFonts w:ascii="Times New Roman" w:hAnsi="Times New Roman" w:cs="Times New Roman"/>
          <w:spacing w:val="-1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олес</w:t>
      </w:r>
      <w:r w:rsidRPr="00CA71F5">
        <w:rPr>
          <w:rFonts w:ascii="Times New Roman" w:hAnsi="Times New Roman" w:cs="Times New Roman"/>
          <w:spacing w:val="1"/>
          <w:sz w:val="28"/>
          <w:szCs w:val="28"/>
        </w:rPr>
        <w:t>ны</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и</w:t>
      </w:r>
      <w:r w:rsidRPr="00CA71F5">
        <w:rPr>
          <w:rFonts w:ascii="Times New Roman" w:hAnsi="Times New Roman" w:cs="Times New Roman"/>
          <w:spacing w:val="-4"/>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а</w:t>
      </w:r>
      <w:r w:rsidRPr="00CA71F5">
        <w:rPr>
          <w:rFonts w:ascii="Times New Roman" w:hAnsi="Times New Roman" w:cs="Times New Roman"/>
          <w:spacing w:val="2"/>
          <w:sz w:val="28"/>
          <w:szCs w:val="28"/>
        </w:rPr>
        <w:t>р</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м</w:t>
      </w:r>
      <w:r w:rsidRPr="00CA71F5">
        <w:rPr>
          <w:rFonts w:ascii="Times New Roman" w:hAnsi="Times New Roman" w:cs="Times New Roman"/>
          <w:spacing w:val="1"/>
          <w:sz w:val="28"/>
          <w:szCs w:val="28"/>
        </w:rPr>
        <w:t>и</w:t>
      </w:r>
      <w:r w:rsidRPr="00CA71F5">
        <w:rPr>
          <w:rFonts w:ascii="Times New Roman" w:hAnsi="Times New Roman" w:cs="Times New Roman"/>
          <w:sz w:val="28"/>
          <w:szCs w:val="28"/>
        </w:rPr>
        <w:t xml:space="preserve">, ремонт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отор</w:t>
      </w:r>
      <w:r w:rsidRPr="00CA71F5">
        <w:rPr>
          <w:rFonts w:ascii="Times New Roman" w:hAnsi="Times New Roman" w:cs="Times New Roman"/>
          <w:spacing w:val="3"/>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в</w:t>
      </w:r>
      <w:r w:rsidRPr="00CA71F5">
        <w:rPr>
          <w:rFonts w:ascii="Times New Roman" w:hAnsi="Times New Roman" w:cs="Times New Roman"/>
          <w:spacing w:val="1"/>
          <w:sz w:val="28"/>
          <w:szCs w:val="28"/>
        </w:rPr>
        <w:t>ып</w:t>
      </w:r>
      <w:r w:rsidRPr="00CA71F5">
        <w:rPr>
          <w:rFonts w:ascii="Times New Roman" w:hAnsi="Times New Roman" w:cs="Times New Roman"/>
          <w:sz w:val="28"/>
          <w:szCs w:val="28"/>
        </w:rPr>
        <w:t>ол</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w:t>
      </w:r>
      <w:r w:rsidRPr="00CA71F5">
        <w:rPr>
          <w:rFonts w:ascii="Times New Roman" w:hAnsi="Times New Roman" w:cs="Times New Roman"/>
          <w:spacing w:val="45"/>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 требов</w:t>
      </w:r>
      <w:r w:rsidRPr="00CA71F5">
        <w:rPr>
          <w:rFonts w:ascii="Times New Roman" w:hAnsi="Times New Roman" w:cs="Times New Roman"/>
          <w:spacing w:val="3"/>
          <w:sz w:val="28"/>
          <w:szCs w:val="28"/>
        </w:rPr>
        <w:t>а</w:t>
      </w:r>
      <w:r w:rsidRPr="00CA71F5">
        <w:rPr>
          <w:rFonts w:ascii="Times New Roman" w:hAnsi="Times New Roman" w:cs="Times New Roman"/>
          <w:spacing w:val="1"/>
          <w:sz w:val="28"/>
          <w:szCs w:val="28"/>
        </w:rPr>
        <w:t>ния</w:t>
      </w:r>
      <w:r w:rsidRPr="00CA71F5">
        <w:rPr>
          <w:rFonts w:ascii="Times New Roman" w:hAnsi="Times New Roman" w:cs="Times New Roman"/>
          <w:sz w:val="28"/>
          <w:szCs w:val="28"/>
        </w:rPr>
        <w:t>м</w:t>
      </w:r>
      <w:r w:rsidRPr="00CA71F5">
        <w:rPr>
          <w:rFonts w:ascii="Times New Roman" w:hAnsi="Times New Roman" w:cs="Times New Roman"/>
          <w:spacing w:val="55"/>
          <w:sz w:val="28"/>
          <w:szCs w:val="28"/>
        </w:rPr>
        <w:t xml:space="preserve"> </w:t>
      </w:r>
      <w:r w:rsidRPr="00CA71F5">
        <w:rPr>
          <w:rFonts w:ascii="Times New Roman" w:hAnsi="Times New Roman" w:cs="Times New Roman"/>
          <w:spacing w:val="-2"/>
          <w:sz w:val="28"/>
          <w:szCs w:val="28"/>
        </w:rPr>
        <w:t>«</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овод</w:t>
      </w:r>
      <w:r w:rsidRPr="00CA71F5">
        <w:rPr>
          <w:rFonts w:ascii="Times New Roman" w:hAnsi="Times New Roman" w:cs="Times New Roman"/>
          <w:spacing w:val="3"/>
          <w:sz w:val="28"/>
          <w:szCs w:val="28"/>
        </w:rPr>
        <w:t>я</w:t>
      </w:r>
      <w:r w:rsidRPr="00CA71F5">
        <w:rPr>
          <w:rFonts w:ascii="Times New Roman" w:hAnsi="Times New Roman" w:cs="Times New Roman"/>
          <w:sz w:val="28"/>
          <w:szCs w:val="28"/>
        </w:rPr>
        <w:t>ще</w:t>
      </w:r>
      <w:r w:rsidRPr="00CA71F5">
        <w:rPr>
          <w:rFonts w:ascii="Times New Roman" w:hAnsi="Times New Roman" w:cs="Times New Roman"/>
          <w:spacing w:val="-1"/>
          <w:sz w:val="28"/>
          <w:szCs w:val="28"/>
        </w:rPr>
        <w:t>г</w:t>
      </w:r>
      <w:r w:rsidRPr="00CA71F5">
        <w:rPr>
          <w:rFonts w:ascii="Times New Roman" w:hAnsi="Times New Roman" w:cs="Times New Roman"/>
          <w:sz w:val="28"/>
          <w:szCs w:val="28"/>
        </w:rPr>
        <w:t>о до</w:t>
      </w:r>
      <w:r w:rsidRPr="00CA71F5">
        <w:rPr>
          <w:rFonts w:ascii="Times New Roman" w:hAnsi="Times New Roman" w:cs="Times New Roman"/>
          <w:spacing w:val="4"/>
          <w:sz w:val="28"/>
          <w:szCs w:val="28"/>
        </w:rPr>
        <w:t>к</w:t>
      </w:r>
      <w:r w:rsidRPr="00CA71F5">
        <w:rPr>
          <w:rFonts w:ascii="Times New Roman" w:hAnsi="Times New Roman" w:cs="Times New Roman"/>
          <w:spacing w:val="-5"/>
          <w:sz w:val="28"/>
          <w:szCs w:val="28"/>
        </w:rPr>
        <w:t>у</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е</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та</w:t>
      </w:r>
      <w:r w:rsidRPr="00CA71F5">
        <w:rPr>
          <w:rFonts w:ascii="Times New Roman" w:hAnsi="Times New Roman" w:cs="Times New Roman"/>
          <w:spacing w:val="48"/>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о</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ре</w:t>
      </w:r>
      <w:r w:rsidRPr="00CA71F5">
        <w:rPr>
          <w:rFonts w:ascii="Times New Roman" w:hAnsi="Times New Roman" w:cs="Times New Roman"/>
          <w:spacing w:val="2"/>
          <w:sz w:val="28"/>
          <w:szCs w:val="28"/>
        </w:rPr>
        <w:t>м</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н</w:t>
      </w:r>
      <w:r w:rsidRPr="00CA71F5">
        <w:rPr>
          <w:rFonts w:ascii="Times New Roman" w:hAnsi="Times New Roman" w:cs="Times New Roman"/>
          <w:spacing w:val="4"/>
          <w:sz w:val="28"/>
          <w:szCs w:val="28"/>
        </w:rPr>
        <w:t>т</w:t>
      </w:r>
      <w:r w:rsidRPr="00CA71F5">
        <w:rPr>
          <w:rFonts w:ascii="Times New Roman" w:hAnsi="Times New Roman" w:cs="Times New Roman"/>
          <w:sz w:val="28"/>
          <w:szCs w:val="28"/>
        </w:rPr>
        <w:t>у</w:t>
      </w:r>
      <w:r w:rsidRPr="00CA71F5">
        <w:rPr>
          <w:rFonts w:ascii="Times New Roman" w:hAnsi="Times New Roman" w:cs="Times New Roman"/>
          <w:spacing w:val="46"/>
          <w:sz w:val="28"/>
          <w:szCs w:val="28"/>
        </w:rPr>
        <w:t xml:space="preserve"> </w:t>
      </w:r>
      <w:r w:rsidRPr="00CA71F5">
        <w:rPr>
          <w:rFonts w:ascii="Times New Roman" w:hAnsi="Times New Roman" w:cs="Times New Roman"/>
          <w:sz w:val="28"/>
          <w:szCs w:val="28"/>
        </w:rPr>
        <w:t>и</w:t>
      </w:r>
      <w:r w:rsidRPr="00CA71F5">
        <w:rPr>
          <w:rFonts w:ascii="Times New Roman" w:hAnsi="Times New Roman" w:cs="Times New Roman"/>
          <w:spacing w:val="59"/>
          <w:sz w:val="28"/>
          <w:szCs w:val="28"/>
        </w:rPr>
        <w:t xml:space="preserve"> </w:t>
      </w:r>
      <w:r w:rsidRPr="00CA71F5">
        <w:rPr>
          <w:rFonts w:ascii="Times New Roman" w:hAnsi="Times New Roman" w:cs="Times New Roman"/>
          <w:sz w:val="28"/>
          <w:szCs w:val="28"/>
        </w:rPr>
        <w:t>тех</w:t>
      </w:r>
      <w:r w:rsidRPr="00CA71F5">
        <w:rPr>
          <w:rFonts w:ascii="Times New Roman" w:hAnsi="Times New Roman" w:cs="Times New Roman"/>
          <w:spacing w:val="1"/>
          <w:sz w:val="28"/>
          <w:szCs w:val="28"/>
        </w:rPr>
        <w:t>н</w:t>
      </w:r>
      <w:r w:rsidRPr="00CA71F5">
        <w:rPr>
          <w:rFonts w:ascii="Times New Roman" w:hAnsi="Times New Roman" w:cs="Times New Roman"/>
          <w:spacing w:val="3"/>
          <w:sz w:val="28"/>
          <w:szCs w:val="28"/>
        </w:rPr>
        <w:t>и</w:t>
      </w:r>
      <w:r w:rsidRPr="00CA71F5">
        <w:rPr>
          <w:rFonts w:ascii="Times New Roman" w:hAnsi="Times New Roman" w:cs="Times New Roman"/>
          <w:spacing w:val="-1"/>
          <w:sz w:val="28"/>
          <w:szCs w:val="28"/>
        </w:rPr>
        <w:t>ч</w:t>
      </w:r>
      <w:r w:rsidRPr="00CA71F5">
        <w:rPr>
          <w:rFonts w:ascii="Times New Roman" w:hAnsi="Times New Roman" w:cs="Times New Roman"/>
          <w:sz w:val="28"/>
          <w:szCs w:val="28"/>
        </w:rPr>
        <w:t>е</w:t>
      </w:r>
      <w:r w:rsidRPr="00CA71F5">
        <w:rPr>
          <w:rFonts w:ascii="Times New Roman" w:hAnsi="Times New Roman" w:cs="Times New Roman"/>
          <w:spacing w:val="3"/>
          <w:sz w:val="28"/>
          <w:szCs w:val="28"/>
        </w:rPr>
        <w:t>с</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w:t>
      </w:r>
      <w:r w:rsidRPr="00CA71F5">
        <w:rPr>
          <w:rFonts w:ascii="Times New Roman" w:hAnsi="Times New Roman" w:cs="Times New Roman"/>
          <w:spacing w:val="4"/>
          <w:sz w:val="28"/>
          <w:szCs w:val="28"/>
        </w:rPr>
        <w:t>м</w:t>
      </w:r>
      <w:r w:rsidRPr="00CA71F5">
        <w:rPr>
          <w:rFonts w:ascii="Times New Roman" w:hAnsi="Times New Roman" w:cs="Times New Roman"/>
          <w:sz w:val="28"/>
          <w:szCs w:val="28"/>
        </w:rPr>
        <w:t>у</w:t>
      </w:r>
      <w:r w:rsidRPr="00CA71F5">
        <w:rPr>
          <w:rFonts w:ascii="Times New Roman" w:hAnsi="Times New Roman" w:cs="Times New Roman"/>
          <w:spacing w:val="42"/>
          <w:sz w:val="28"/>
          <w:szCs w:val="28"/>
        </w:rPr>
        <w:t xml:space="preserve"> </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бс</w:t>
      </w:r>
      <w:r w:rsidRPr="00CA71F5">
        <w:rPr>
          <w:rFonts w:ascii="Times New Roman" w:hAnsi="Times New Roman" w:cs="Times New Roman"/>
          <w:spacing w:val="3"/>
          <w:sz w:val="28"/>
          <w:szCs w:val="28"/>
        </w:rPr>
        <w:t>л</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жи</w:t>
      </w:r>
      <w:r w:rsidRPr="00CA71F5">
        <w:rPr>
          <w:rFonts w:ascii="Times New Roman" w:hAnsi="Times New Roman" w:cs="Times New Roman"/>
          <w:spacing w:val="2"/>
          <w:sz w:val="28"/>
          <w:szCs w:val="28"/>
        </w:rPr>
        <w:t>в</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ни</w:t>
      </w:r>
      <w:r w:rsidRPr="00CA71F5">
        <w:rPr>
          <w:rFonts w:ascii="Times New Roman" w:hAnsi="Times New Roman" w:cs="Times New Roman"/>
          <w:sz w:val="28"/>
          <w:szCs w:val="28"/>
        </w:rPr>
        <w:t>ю</w:t>
      </w:r>
      <w:r w:rsidRPr="00CA71F5">
        <w:rPr>
          <w:rFonts w:ascii="Times New Roman" w:hAnsi="Times New Roman" w:cs="Times New Roman"/>
          <w:spacing w:val="4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w:t>
      </w:r>
      <w:r w:rsidRPr="00CA71F5">
        <w:rPr>
          <w:rFonts w:ascii="Times New Roman" w:hAnsi="Times New Roman" w:cs="Times New Roman"/>
          <w:spacing w:val="3"/>
          <w:sz w:val="28"/>
          <w:szCs w:val="28"/>
        </w:rPr>
        <w:t>л</w:t>
      </w:r>
      <w:r w:rsidRPr="00CA71F5">
        <w:rPr>
          <w:rFonts w:ascii="Times New Roman" w:hAnsi="Times New Roman" w:cs="Times New Roman"/>
          <w:sz w:val="28"/>
          <w:szCs w:val="28"/>
        </w:rPr>
        <w:t>ес</w:t>
      </w:r>
      <w:r w:rsidRPr="00CA71F5">
        <w:rPr>
          <w:rFonts w:ascii="Times New Roman" w:hAnsi="Times New Roman" w:cs="Times New Roman"/>
          <w:spacing w:val="3"/>
          <w:sz w:val="28"/>
          <w:szCs w:val="28"/>
        </w:rPr>
        <w:t>н</w:t>
      </w:r>
      <w:r w:rsidRPr="00CA71F5">
        <w:rPr>
          <w:rFonts w:ascii="Times New Roman" w:hAnsi="Times New Roman" w:cs="Times New Roman"/>
          <w:spacing w:val="1"/>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49"/>
          <w:sz w:val="28"/>
          <w:szCs w:val="28"/>
        </w:rPr>
        <w:t xml:space="preserve"> </w:t>
      </w:r>
      <w:r w:rsidRPr="00CA71F5">
        <w:rPr>
          <w:rFonts w:ascii="Times New Roman" w:hAnsi="Times New Roman" w:cs="Times New Roman"/>
          <w:spacing w:val="1"/>
          <w:sz w:val="28"/>
          <w:szCs w:val="28"/>
        </w:rPr>
        <w:t>п</w:t>
      </w:r>
      <w:r w:rsidRPr="00CA71F5">
        <w:rPr>
          <w:rFonts w:ascii="Times New Roman" w:hAnsi="Times New Roman" w:cs="Times New Roman"/>
          <w:sz w:val="28"/>
          <w:szCs w:val="28"/>
        </w:rPr>
        <w:t>ар</w:t>
      </w:r>
      <w:r w:rsidRPr="00CA71F5">
        <w:rPr>
          <w:rFonts w:ascii="Times New Roman" w:hAnsi="Times New Roman" w:cs="Times New Roman"/>
          <w:spacing w:val="56"/>
          <w:sz w:val="28"/>
          <w:szCs w:val="28"/>
        </w:rPr>
        <w:t xml:space="preserve"> </w:t>
      </w:r>
      <w:r w:rsidRPr="00CA71F5">
        <w:rPr>
          <w:rFonts w:ascii="Times New Roman" w:hAnsi="Times New Roman" w:cs="Times New Roman"/>
          <w:sz w:val="28"/>
          <w:szCs w:val="28"/>
        </w:rPr>
        <w:t>с</w:t>
      </w:r>
      <w:r w:rsidRPr="00CA71F5">
        <w:rPr>
          <w:rFonts w:ascii="Times New Roman" w:hAnsi="Times New Roman" w:cs="Times New Roman"/>
          <w:spacing w:val="59"/>
          <w:sz w:val="28"/>
          <w:szCs w:val="28"/>
        </w:rPr>
        <w:t xml:space="preserve"> </w:t>
      </w:r>
      <w:r w:rsidRPr="00CA71F5">
        <w:rPr>
          <w:rFonts w:ascii="Times New Roman" w:hAnsi="Times New Roman" w:cs="Times New Roman"/>
          <w:spacing w:val="5"/>
          <w:sz w:val="28"/>
          <w:szCs w:val="28"/>
        </w:rPr>
        <w:t>б</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сов</w:t>
      </w:r>
      <w:r w:rsidRPr="00CA71F5">
        <w:rPr>
          <w:rFonts w:ascii="Times New Roman" w:hAnsi="Times New Roman" w:cs="Times New Roman"/>
          <w:spacing w:val="3"/>
          <w:sz w:val="28"/>
          <w:szCs w:val="28"/>
        </w:rPr>
        <w:t>ы</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 xml:space="preserve">и </w:t>
      </w:r>
      <w:r w:rsidRPr="00CA71F5">
        <w:rPr>
          <w:rFonts w:ascii="Times New Roman" w:hAnsi="Times New Roman" w:cs="Times New Roman"/>
          <w:spacing w:val="-5"/>
          <w:sz w:val="28"/>
          <w:szCs w:val="28"/>
        </w:rPr>
        <w:t>у</w:t>
      </w:r>
      <w:r w:rsidRPr="00CA71F5">
        <w:rPr>
          <w:rFonts w:ascii="Times New Roman" w:hAnsi="Times New Roman" w:cs="Times New Roman"/>
          <w:spacing w:val="3"/>
          <w:sz w:val="28"/>
          <w:szCs w:val="28"/>
        </w:rPr>
        <w:t>з</w:t>
      </w:r>
      <w:r w:rsidRPr="00CA71F5">
        <w:rPr>
          <w:rFonts w:ascii="Times New Roman" w:hAnsi="Times New Roman" w:cs="Times New Roman"/>
          <w:sz w:val="28"/>
          <w:szCs w:val="28"/>
        </w:rPr>
        <w:t>л</w:t>
      </w:r>
      <w:r w:rsidRPr="00CA71F5">
        <w:rPr>
          <w:rFonts w:ascii="Times New Roman" w:hAnsi="Times New Roman" w:cs="Times New Roman"/>
          <w:spacing w:val="3"/>
          <w:sz w:val="28"/>
          <w:szCs w:val="28"/>
        </w:rPr>
        <w:t>а</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и</w:t>
      </w:r>
      <w:r w:rsidRPr="00CA71F5">
        <w:rPr>
          <w:rFonts w:ascii="Times New Roman" w:hAnsi="Times New Roman" w:cs="Times New Roman"/>
          <w:spacing w:val="-8"/>
          <w:sz w:val="28"/>
          <w:szCs w:val="28"/>
        </w:rPr>
        <w:t xml:space="preserve"> </w:t>
      </w:r>
      <w:r w:rsidRPr="00CA71F5">
        <w:rPr>
          <w:rFonts w:ascii="Times New Roman" w:hAnsi="Times New Roman" w:cs="Times New Roman"/>
          <w:spacing w:val="-1"/>
          <w:sz w:val="28"/>
          <w:szCs w:val="28"/>
        </w:rPr>
        <w:t>г</w:t>
      </w:r>
      <w:r w:rsidRPr="00CA71F5">
        <w:rPr>
          <w:rFonts w:ascii="Times New Roman" w:hAnsi="Times New Roman" w:cs="Times New Roman"/>
          <w:spacing w:val="5"/>
          <w:sz w:val="28"/>
          <w:szCs w:val="28"/>
        </w:rPr>
        <w:t>р</w:t>
      </w:r>
      <w:r w:rsidRPr="00CA71F5">
        <w:rPr>
          <w:rFonts w:ascii="Times New Roman" w:hAnsi="Times New Roman" w:cs="Times New Roman"/>
          <w:spacing w:val="-5"/>
          <w:sz w:val="28"/>
          <w:szCs w:val="28"/>
        </w:rPr>
        <w:t>у</w:t>
      </w:r>
      <w:r w:rsidRPr="00CA71F5">
        <w:rPr>
          <w:rFonts w:ascii="Times New Roman" w:hAnsi="Times New Roman" w:cs="Times New Roman"/>
          <w:spacing w:val="1"/>
          <w:sz w:val="28"/>
          <w:szCs w:val="28"/>
        </w:rPr>
        <w:t>з</w:t>
      </w:r>
      <w:r w:rsidRPr="00CA71F5">
        <w:rPr>
          <w:rFonts w:ascii="Times New Roman" w:hAnsi="Times New Roman" w:cs="Times New Roman"/>
          <w:spacing w:val="2"/>
          <w:sz w:val="28"/>
          <w:szCs w:val="28"/>
        </w:rPr>
        <w:t>о</w:t>
      </w:r>
      <w:r w:rsidRPr="00CA71F5">
        <w:rPr>
          <w:rFonts w:ascii="Times New Roman" w:hAnsi="Times New Roman" w:cs="Times New Roman"/>
          <w:sz w:val="28"/>
          <w:szCs w:val="28"/>
        </w:rPr>
        <w:t>в</w:t>
      </w:r>
      <w:r w:rsidRPr="00CA71F5">
        <w:rPr>
          <w:rFonts w:ascii="Times New Roman" w:hAnsi="Times New Roman" w:cs="Times New Roman"/>
          <w:spacing w:val="1"/>
          <w:sz w:val="28"/>
          <w:szCs w:val="28"/>
        </w:rPr>
        <w:t>ы</w:t>
      </w:r>
      <w:r w:rsidRPr="00CA71F5">
        <w:rPr>
          <w:rFonts w:ascii="Times New Roman" w:hAnsi="Times New Roman" w:cs="Times New Roman"/>
          <w:sz w:val="28"/>
          <w:szCs w:val="28"/>
        </w:rPr>
        <w:t>х</w:t>
      </w:r>
      <w:r w:rsidRPr="00CA71F5">
        <w:rPr>
          <w:rFonts w:ascii="Times New Roman" w:hAnsi="Times New Roman" w:cs="Times New Roman"/>
          <w:spacing w:val="-10"/>
          <w:sz w:val="28"/>
          <w:szCs w:val="28"/>
        </w:rPr>
        <w:t xml:space="preserve"> </w:t>
      </w:r>
      <w:r w:rsidRPr="00CA71F5">
        <w:rPr>
          <w:rFonts w:ascii="Times New Roman" w:hAnsi="Times New Roman" w:cs="Times New Roman"/>
          <w:sz w:val="28"/>
          <w:szCs w:val="28"/>
        </w:rPr>
        <w:t>ва</w:t>
      </w:r>
      <w:r w:rsidRPr="00CA71F5">
        <w:rPr>
          <w:rFonts w:ascii="Times New Roman" w:hAnsi="Times New Roman" w:cs="Times New Roman"/>
          <w:spacing w:val="2"/>
          <w:sz w:val="28"/>
          <w:szCs w:val="28"/>
        </w:rPr>
        <w:t>го</w:t>
      </w:r>
      <w:r w:rsidRPr="00CA71F5">
        <w:rPr>
          <w:rFonts w:ascii="Times New Roman" w:hAnsi="Times New Roman" w:cs="Times New Roman"/>
          <w:spacing w:val="1"/>
          <w:sz w:val="28"/>
          <w:szCs w:val="28"/>
        </w:rPr>
        <w:t>н</w:t>
      </w:r>
      <w:r w:rsidRPr="00CA71F5">
        <w:rPr>
          <w:rFonts w:ascii="Times New Roman" w:hAnsi="Times New Roman" w:cs="Times New Roman"/>
          <w:sz w:val="28"/>
          <w:szCs w:val="28"/>
        </w:rPr>
        <w:t>ов</w:t>
      </w:r>
      <w:r w:rsidRPr="00CA71F5">
        <w:rPr>
          <w:rFonts w:ascii="Times New Roman" w:hAnsi="Times New Roman" w:cs="Times New Roman"/>
          <w:spacing w:val="-9"/>
          <w:sz w:val="28"/>
          <w:szCs w:val="28"/>
        </w:rPr>
        <w:t xml:space="preserve"> </w:t>
      </w:r>
      <w:r w:rsidRPr="00CA71F5">
        <w:rPr>
          <w:rFonts w:ascii="Times New Roman" w:hAnsi="Times New Roman" w:cs="Times New Roman"/>
          <w:spacing w:val="-1"/>
          <w:sz w:val="28"/>
          <w:szCs w:val="28"/>
        </w:rPr>
        <w:t>м</w:t>
      </w:r>
      <w:r w:rsidRPr="00CA71F5">
        <w:rPr>
          <w:rFonts w:ascii="Times New Roman" w:hAnsi="Times New Roman" w:cs="Times New Roman"/>
          <w:sz w:val="28"/>
          <w:szCs w:val="28"/>
        </w:rPr>
        <w:t>а</w:t>
      </w:r>
      <w:r w:rsidRPr="00CA71F5">
        <w:rPr>
          <w:rFonts w:ascii="Times New Roman" w:hAnsi="Times New Roman" w:cs="Times New Roman"/>
          <w:spacing w:val="-1"/>
          <w:sz w:val="28"/>
          <w:szCs w:val="28"/>
        </w:rPr>
        <w:t>г</w:t>
      </w:r>
      <w:r w:rsidRPr="00CA71F5">
        <w:rPr>
          <w:rFonts w:ascii="Times New Roman" w:hAnsi="Times New Roman" w:cs="Times New Roman"/>
          <w:spacing w:val="3"/>
          <w:sz w:val="28"/>
          <w:szCs w:val="28"/>
        </w:rPr>
        <w:t>и</w:t>
      </w:r>
      <w:r w:rsidRPr="00CA71F5">
        <w:rPr>
          <w:rFonts w:ascii="Times New Roman" w:hAnsi="Times New Roman" w:cs="Times New Roman"/>
          <w:sz w:val="28"/>
          <w:szCs w:val="28"/>
        </w:rPr>
        <w:t>стра</w:t>
      </w:r>
      <w:r w:rsidRPr="00CA71F5">
        <w:rPr>
          <w:rFonts w:ascii="Times New Roman" w:hAnsi="Times New Roman" w:cs="Times New Roman"/>
          <w:spacing w:val="3"/>
          <w:sz w:val="28"/>
          <w:szCs w:val="28"/>
        </w:rPr>
        <w:t>л</w:t>
      </w:r>
      <w:r w:rsidRPr="00CA71F5">
        <w:rPr>
          <w:rFonts w:ascii="Times New Roman" w:hAnsi="Times New Roman" w:cs="Times New Roman"/>
          <w:spacing w:val="-1"/>
          <w:sz w:val="28"/>
          <w:szCs w:val="28"/>
        </w:rPr>
        <w:t>ь</w:t>
      </w:r>
      <w:r w:rsidRPr="00CA71F5">
        <w:rPr>
          <w:rFonts w:ascii="Times New Roman" w:hAnsi="Times New Roman" w:cs="Times New Roman"/>
          <w:spacing w:val="1"/>
          <w:sz w:val="28"/>
          <w:szCs w:val="28"/>
        </w:rPr>
        <w:t>ны</w:t>
      </w:r>
      <w:r w:rsidRPr="00CA71F5">
        <w:rPr>
          <w:rFonts w:ascii="Times New Roman" w:hAnsi="Times New Roman" w:cs="Times New Roman"/>
          <w:sz w:val="28"/>
          <w:szCs w:val="28"/>
        </w:rPr>
        <w:t>х</w:t>
      </w:r>
      <w:r w:rsidRPr="00CA71F5">
        <w:rPr>
          <w:rFonts w:ascii="Times New Roman" w:hAnsi="Times New Roman" w:cs="Times New Roman"/>
          <w:spacing w:val="-17"/>
          <w:sz w:val="28"/>
          <w:szCs w:val="28"/>
        </w:rPr>
        <w:t xml:space="preserve"> </w:t>
      </w:r>
      <w:r w:rsidRPr="00CA71F5">
        <w:rPr>
          <w:rFonts w:ascii="Times New Roman" w:hAnsi="Times New Roman" w:cs="Times New Roman"/>
          <w:spacing w:val="3"/>
          <w:sz w:val="28"/>
          <w:szCs w:val="28"/>
        </w:rPr>
        <w:t>ж</w:t>
      </w:r>
      <w:r w:rsidRPr="00CA71F5">
        <w:rPr>
          <w:rFonts w:ascii="Times New Roman" w:hAnsi="Times New Roman" w:cs="Times New Roman"/>
          <w:sz w:val="28"/>
          <w:szCs w:val="28"/>
        </w:rPr>
        <w:t>еле</w:t>
      </w:r>
      <w:r w:rsidRPr="00CA71F5">
        <w:rPr>
          <w:rFonts w:ascii="Times New Roman" w:hAnsi="Times New Roman" w:cs="Times New Roman"/>
          <w:spacing w:val="1"/>
          <w:sz w:val="28"/>
          <w:szCs w:val="28"/>
        </w:rPr>
        <w:t>зны</w:t>
      </w:r>
      <w:r w:rsidRPr="00CA71F5">
        <w:rPr>
          <w:rFonts w:ascii="Times New Roman" w:hAnsi="Times New Roman" w:cs="Times New Roman"/>
          <w:sz w:val="28"/>
          <w:szCs w:val="28"/>
        </w:rPr>
        <w:t>х</w:t>
      </w:r>
      <w:r w:rsidRPr="00CA71F5">
        <w:rPr>
          <w:rFonts w:ascii="Times New Roman" w:hAnsi="Times New Roman" w:cs="Times New Roman"/>
          <w:spacing w:val="-11"/>
          <w:sz w:val="28"/>
          <w:szCs w:val="28"/>
        </w:rPr>
        <w:t xml:space="preserve"> </w:t>
      </w:r>
      <w:r w:rsidRPr="00CA71F5">
        <w:rPr>
          <w:rFonts w:ascii="Times New Roman" w:hAnsi="Times New Roman" w:cs="Times New Roman"/>
          <w:sz w:val="28"/>
          <w:szCs w:val="28"/>
        </w:rPr>
        <w:t>дорог</w:t>
      </w:r>
      <w:r w:rsidRPr="00CA71F5">
        <w:rPr>
          <w:rFonts w:ascii="Times New Roman" w:hAnsi="Times New Roman" w:cs="Times New Roman"/>
          <w:spacing w:val="-4"/>
          <w:sz w:val="28"/>
          <w:szCs w:val="28"/>
        </w:rPr>
        <w:t xml:space="preserve"> </w:t>
      </w:r>
      <w:r w:rsidRPr="00CA71F5">
        <w:rPr>
          <w:rFonts w:ascii="Times New Roman" w:hAnsi="Times New Roman" w:cs="Times New Roman"/>
          <w:spacing w:val="-1"/>
          <w:sz w:val="28"/>
          <w:szCs w:val="28"/>
        </w:rPr>
        <w:t>к</w:t>
      </w:r>
      <w:r w:rsidRPr="00CA71F5">
        <w:rPr>
          <w:rFonts w:ascii="Times New Roman" w:hAnsi="Times New Roman" w:cs="Times New Roman"/>
          <w:sz w:val="28"/>
          <w:szCs w:val="28"/>
        </w:rPr>
        <w:t>олеи</w:t>
      </w:r>
      <w:r w:rsidRPr="00CA71F5">
        <w:rPr>
          <w:rFonts w:ascii="Times New Roman" w:hAnsi="Times New Roman" w:cs="Times New Roman"/>
          <w:spacing w:val="-3"/>
          <w:sz w:val="28"/>
          <w:szCs w:val="28"/>
        </w:rPr>
        <w:t xml:space="preserve"> </w:t>
      </w:r>
      <w:r w:rsidRPr="00CA71F5">
        <w:rPr>
          <w:rFonts w:ascii="Times New Roman" w:hAnsi="Times New Roman" w:cs="Times New Roman"/>
          <w:sz w:val="28"/>
          <w:szCs w:val="28"/>
        </w:rPr>
        <w:t>1520 (1524)</w:t>
      </w:r>
      <w:r w:rsidRPr="00CA71F5">
        <w:rPr>
          <w:rFonts w:ascii="Times New Roman" w:hAnsi="Times New Roman" w:cs="Times New Roman"/>
          <w:spacing w:val="-5"/>
          <w:sz w:val="28"/>
          <w:szCs w:val="28"/>
        </w:rPr>
        <w:t xml:space="preserve"> </w:t>
      </w:r>
      <w:r w:rsidRPr="00CA71F5">
        <w:rPr>
          <w:rFonts w:ascii="Times New Roman" w:hAnsi="Times New Roman" w:cs="Times New Roman"/>
          <w:spacing w:val="2"/>
          <w:sz w:val="28"/>
          <w:szCs w:val="28"/>
        </w:rPr>
        <w:t>мм</w:t>
      </w:r>
      <w:r w:rsidRPr="00CA71F5">
        <w:rPr>
          <w:rFonts w:ascii="Times New Roman" w:hAnsi="Times New Roman" w:cs="Times New Roman"/>
          <w:spacing w:val="-2"/>
          <w:sz w:val="28"/>
          <w:szCs w:val="28"/>
        </w:rPr>
        <w:t>», у</w:t>
      </w:r>
      <w:r w:rsidR="004B0B0A">
        <w:rPr>
          <w:rFonts w:ascii="Times New Roman" w:hAnsi="Times New Roman" w:cs="Times New Roman"/>
          <w:spacing w:val="-2"/>
          <w:sz w:val="28"/>
          <w:szCs w:val="28"/>
        </w:rPr>
        <w:t>твержденного 16-17 октября 2012 </w:t>
      </w:r>
      <w:r w:rsidRPr="00CA71F5">
        <w:rPr>
          <w:rFonts w:ascii="Times New Roman" w:hAnsi="Times New Roman" w:cs="Times New Roman"/>
          <w:spacing w:val="-2"/>
          <w:sz w:val="28"/>
          <w:szCs w:val="28"/>
        </w:rPr>
        <w:t>года 57 Советом</w:t>
      </w:r>
      <w:r w:rsidRPr="00CA71F5">
        <w:rPr>
          <w:rFonts w:ascii="Times New Roman" w:hAnsi="Times New Roman" w:cs="Times New Roman"/>
          <w:spacing w:val="-1"/>
          <w:sz w:val="28"/>
          <w:szCs w:val="28"/>
        </w:rPr>
        <w:t>.</w:t>
      </w:r>
      <w:proofErr w:type="gramEnd"/>
    </w:p>
    <w:p w:rsidR="000812FF" w:rsidRDefault="000812FF">
      <w:pPr>
        <w:rPr>
          <w:rFonts w:ascii="Times New Roman" w:hAnsi="Times New Roman" w:cs="Times New Roman"/>
          <w:b/>
          <w:bCs/>
          <w:color w:val="000000"/>
          <w:sz w:val="23"/>
          <w:szCs w:val="23"/>
        </w:rPr>
      </w:pPr>
      <w:r>
        <w:rPr>
          <w:b/>
          <w:bCs/>
          <w:sz w:val="23"/>
          <w:szCs w:val="23"/>
        </w:rPr>
        <w:br w:type="page"/>
      </w:r>
    </w:p>
    <w:p w:rsidR="00F7149C" w:rsidRDefault="00F7149C" w:rsidP="00F7149C">
      <w:pPr>
        <w:pStyle w:val="Default"/>
        <w:jc w:val="right"/>
        <w:rPr>
          <w:sz w:val="23"/>
          <w:szCs w:val="23"/>
        </w:rPr>
      </w:pPr>
      <w:r>
        <w:rPr>
          <w:b/>
          <w:bCs/>
          <w:sz w:val="23"/>
          <w:szCs w:val="23"/>
        </w:rPr>
        <w:lastRenderedPageBreak/>
        <w:t xml:space="preserve">Приложение №8 </w:t>
      </w:r>
    </w:p>
    <w:p w:rsidR="00F7149C" w:rsidRDefault="00F7149C" w:rsidP="00F7149C">
      <w:pPr>
        <w:pStyle w:val="Default"/>
        <w:jc w:val="right"/>
        <w:rPr>
          <w:sz w:val="23"/>
          <w:szCs w:val="23"/>
        </w:rPr>
      </w:pPr>
      <w:r>
        <w:rPr>
          <w:b/>
          <w:bCs/>
          <w:sz w:val="23"/>
          <w:szCs w:val="23"/>
        </w:rPr>
        <w:t>к Правилам</w:t>
      </w:r>
    </w:p>
    <w:p w:rsidR="00F7149C" w:rsidRDefault="00F7149C" w:rsidP="00F7149C">
      <w:pPr>
        <w:pStyle w:val="Default"/>
        <w:jc w:val="center"/>
        <w:rPr>
          <w:sz w:val="26"/>
          <w:szCs w:val="26"/>
        </w:rPr>
      </w:pPr>
      <w:r>
        <w:rPr>
          <w:b/>
          <w:bCs/>
          <w:sz w:val="26"/>
          <w:szCs w:val="26"/>
        </w:rPr>
        <w:t>Форма</w:t>
      </w:r>
      <w:r w:rsidR="00950595" w:rsidRPr="00950595">
        <w:rPr>
          <w:b/>
          <w:bCs/>
          <w:sz w:val="26"/>
          <w:szCs w:val="26"/>
        </w:rPr>
        <w:t xml:space="preserve"> </w:t>
      </w:r>
      <w:r>
        <w:rPr>
          <w:b/>
          <w:bCs/>
          <w:sz w:val="26"/>
          <w:szCs w:val="26"/>
        </w:rPr>
        <w:t>телеграфного</w:t>
      </w:r>
      <w:r w:rsidR="00950595" w:rsidRPr="00950595">
        <w:rPr>
          <w:b/>
          <w:bCs/>
          <w:sz w:val="26"/>
          <w:szCs w:val="26"/>
        </w:rPr>
        <w:t xml:space="preserve"> </w:t>
      </w:r>
      <w:r>
        <w:rPr>
          <w:b/>
          <w:bCs/>
          <w:sz w:val="26"/>
          <w:szCs w:val="26"/>
        </w:rPr>
        <w:t>извещения</w:t>
      </w:r>
    </w:p>
    <w:p w:rsidR="00F7149C" w:rsidRDefault="00F7149C" w:rsidP="00F7149C">
      <w:pPr>
        <w:pStyle w:val="Default"/>
        <w:rPr>
          <w:sz w:val="26"/>
          <w:szCs w:val="26"/>
        </w:rPr>
      </w:pPr>
      <w:r>
        <w:rPr>
          <w:sz w:val="26"/>
          <w:szCs w:val="26"/>
        </w:rPr>
        <w:t>ЦВ, В______________________,</w:t>
      </w:r>
      <w:r w:rsidR="002F7C9E">
        <w:rPr>
          <w:sz w:val="26"/>
          <w:szCs w:val="26"/>
        </w:rPr>
        <w:t xml:space="preserve"> </w:t>
      </w:r>
      <w:r w:rsidRPr="00635649">
        <w:rPr>
          <w:sz w:val="26"/>
          <w:szCs w:val="26"/>
        </w:rPr>
        <w:t>Ремонтное</w:t>
      </w:r>
      <w:r>
        <w:rPr>
          <w:sz w:val="26"/>
          <w:szCs w:val="26"/>
        </w:rPr>
        <w:t xml:space="preserve"> </w:t>
      </w:r>
      <w:r w:rsidRPr="00635649">
        <w:rPr>
          <w:sz w:val="26"/>
          <w:szCs w:val="26"/>
        </w:rPr>
        <w:t>предприятие, производившее</w:t>
      </w:r>
      <w:r>
        <w:rPr>
          <w:sz w:val="26"/>
          <w:szCs w:val="26"/>
        </w:rPr>
        <w:t xml:space="preserve"> </w:t>
      </w:r>
      <w:r w:rsidRPr="00635649">
        <w:rPr>
          <w:sz w:val="26"/>
          <w:szCs w:val="26"/>
        </w:rPr>
        <w:t>замену</w:t>
      </w:r>
      <w:r>
        <w:rPr>
          <w:sz w:val="26"/>
          <w:szCs w:val="26"/>
        </w:rPr>
        <w:t xml:space="preserve"> </w:t>
      </w:r>
      <w:r w:rsidRPr="00635649">
        <w:rPr>
          <w:sz w:val="26"/>
          <w:szCs w:val="26"/>
        </w:rPr>
        <w:t>детали</w:t>
      </w:r>
      <w:r>
        <w:rPr>
          <w:sz w:val="26"/>
          <w:szCs w:val="26"/>
        </w:rPr>
        <w:t>________________________</w:t>
      </w:r>
    </w:p>
    <w:p w:rsidR="00F7149C" w:rsidRDefault="00F7149C" w:rsidP="00F7149C">
      <w:pPr>
        <w:pStyle w:val="Default"/>
        <w:rPr>
          <w:sz w:val="26"/>
          <w:szCs w:val="26"/>
        </w:rPr>
      </w:pPr>
      <w:r>
        <w:rPr>
          <w:sz w:val="26"/>
          <w:szCs w:val="26"/>
        </w:rPr>
        <w:t xml:space="preserve">Копия: своей железнодорожной администрации (владельцу инфраструктуры) </w:t>
      </w:r>
    </w:p>
    <w:p w:rsidR="00F7149C" w:rsidRDefault="00F7149C" w:rsidP="00F7149C">
      <w:pPr>
        <w:pStyle w:val="Default"/>
        <w:rPr>
          <w:sz w:val="26"/>
          <w:szCs w:val="26"/>
        </w:rPr>
      </w:pPr>
      <w:proofErr w:type="gramStart"/>
      <w:r>
        <w:rPr>
          <w:sz w:val="26"/>
          <w:szCs w:val="26"/>
        </w:rPr>
        <w:t>На_______________</w:t>
      </w:r>
      <w:proofErr w:type="spellStart"/>
      <w:r>
        <w:rPr>
          <w:sz w:val="26"/>
          <w:szCs w:val="26"/>
        </w:rPr>
        <w:t>ж</w:t>
      </w:r>
      <w:proofErr w:type="gramEnd"/>
      <w:r>
        <w:rPr>
          <w:sz w:val="26"/>
          <w:szCs w:val="26"/>
        </w:rPr>
        <w:t>.д</w:t>
      </w:r>
      <w:proofErr w:type="spellEnd"/>
      <w:r>
        <w:rPr>
          <w:sz w:val="26"/>
          <w:szCs w:val="26"/>
        </w:rPr>
        <w:t>. на ПТО (МГСП)____________при техническом</w:t>
      </w:r>
    </w:p>
    <w:p w:rsidR="00F7149C" w:rsidRDefault="00F7149C" w:rsidP="00F7149C">
      <w:pPr>
        <w:pStyle w:val="Default"/>
        <w:rPr>
          <w:sz w:val="17"/>
          <w:szCs w:val="17"/>
        </w:rPr>
      </w:pPr>
      <w:r>
        <w:rPr>
          <w:sz w:val="17"/>
          <w:szCs w:val="17"/>
        </w:rPr>
        <w:t xml:space="preserve">(наименование) </w:t>
      </w:r>
      <w:r>
        <w:rPr>
          <w:sz w:val="17"/>
          <w:szCs w:val="17"/>
        </w:rPr>
        <w:tab/>
      </w:r>
      <w:r>
        <w:rPr>
          <w:sz w:val="17"/>
          <w:szCs w:val="17"/>
        </w:rPr>
        <w:tab/>
      </w:r>
      <w:r>
        <w:rPr>
          <w:sz w:val="17"/>
          <w:szCs w:val="17"/>
        </w:rPr>
        <w:tab/>
        <w:t xml:space="preserve">(наименование) </w:t>
      </w:r>
    </w:p>
    <w:p w:rsidR="00F7149C" w:rsidRDefault="00F7149C" w:rsidP="00F7149C">
      <w:pPr>
        <w:pStyle w:val="Default"/>
        <w:rPr>
          <w:sz w:val="26"/>
          <w:szCs w:val="26"/>
        </w:rPr>
      </w:pPr>
      <w:proofErr w:type="gramStart"/>
      <w:r>
        <w:rPr>
          <w:sz w:val="26"/>
          <w:szCs w:val="26"/>
        </w:rPr>
        <w:t>обслуживании</w:t>
      </w:r>
      <w:proofErr w:type="gramEnd"/>
      <w:r>
        <w:rPr>
          <w:sz w:val="26"/>
          <w:szCs w:val="26"/>
        </w:rPr>
        <w:t xml:space="preserve"> поезда №__________(или при поступлении в текущий </w:t>
      </w:r>
      <w:proofErr w:type="spellStart"/>
      <w:r>
        <w:rPr>
          <w:sz w:val="26"/>
          <w:szCs w:val="26"/>
        </w:rPr>
        <w:t>отцепочный</w:t>
      </w:r>
      <w:proofErr w:type="spellEnd"/>
      <w:r>
        <w:rPr>
          <w:sz w:val="26"/>
          <w:szCs w:val="26"/>
        </w:rPr>
        <w:t xml:space="preserve"> ремонт) установлено, что у вагона №___________ принадлежности _____________ (код) проведена замена колесной пары, боковой рамы, </w:t>
      </w:r>
      <w:proofErr w:type="spellStart"/>
      <w:r>
        <w:rPr>
          <w:sz w:val="26"/>
          <w:szCs w:val="26"/>
        </w:rPr>
        <w:t>надрессорной</w:t>
      </w:r>
      <w:proofErr w:type="spellEnd"/>
      <w:r>
        <w:rPr>
          <w:sz w:val="26"/>
          <w:szCs w:val="26"/>
        </w:rPr>
        <w:t xml:space="preserve"> балки</w:t>
      </w:r>
      <w:r>
        <w:rPr>
          <w:sz w:val="20"/>
          <w:szCs w:val="20"/>
        </w:rPr>
        <w:t xml:space="preserve">* </w:t>
      </w:r>
      <w:r>
        <w:rPr>
          <w:sz w:val="26"/>
          <w:szCs w:val="26"/>
        </w:rPr>
        <w:t>(основных</w:t>
      </w:r>
      <w:r w:rsidR="00950595" w:rsidRPr="00950595">
        <w:rPr>
          <w:sz w:val="26"/>
          <w:szCs w:val="26"/>
        </w:rPr>
        <w:t xml:space="preserve"> </w:t>
      </w:r>
      <w:r>
        <w:rPr>
          <w:sz w:val="26"/>
          <w:szCs w:val="26"/>
        </w:rPr>
        <w:t xml:space="preserve">деталей) с нарушением пункта 2.11. Правил </w:t>
      </w:r>
      <w:r w:rsidRPr="00635649">
        <w:rPr>
          <w:sz w:val="26"/>
          <w:szCs w:val="26"/>
        </w:rPr>
        <w:t>эксплуатации, пономерного</w:t>
      </w:r>
      <w:r w:rsidR="00950595" w:rsidRPr="00950595">
        <w:rPr>
          <w:sz w:val="26"/>
          <w:szCs w:val="26"/>
        </w:rPr>
        <w:t xml:space="preserve"> </w:t>
      </w:r>
      <w:r w:rsidRPr="00635649">
        <w:rPr>
          <w:sz w:val="26"/>
          <w:szCs w:val="26"/>
        </w:rPr>
        <w:t>учета и расчетов</w:t>
      </w:r>
      <w:r>
        <w:rPr>
          <w:sz w:val="26"/>
          <w:szCs w:val="26"/>
        </w:rPr>
        <w:t xml:space="preserve"> </w:t>
      </w:r>
      <w:r w:rsidRPr="00635649">
        <w:rPr>
          <w:sz w:val="26"/>
          <w:szCs w:val="26"/>
        </w:rPr>
        <w:t>за</w:t>
      </w:r>
      <w:r>
        <w:rPr>
          <w:sz w:val="26"/>
          <w:szCs w:val="26"/>
        </w:rPr>
        <w:t xml:space="preserve"> </w:t>
      </w:r>
      <w:r w:rsidRPr="00635649">
        <w:rPr>
          <w:sz w:val="26"/>
          <w:szCs w:val="26"/>
        </w:rPr>
        <w:t>пользование</w:t>
      </w:r>
      <w:r>
        <w:rPr>
          <w:sz w:val="26"/>
          <w:szCs w:val="26"/>
        </w:rPr>
        <w:t xml:space="preserve"> </w:t>
      </w:r>
      <w:r w:rsidRPr="00635649">
        <w:rPr>
          <w:sz w:val="26"/>
          <w:szCs w:val="26"/>
        </w:rPr>
        <w:t>грузовыми</w:t>
      </w:r>
      <w:r>
        <w:rPr>
          <w:sz w:val="26"/>
          <w:szCs w:val="26"/>
        </w:rPr>
        <w:t xml:space="preserve"> </w:t>
      </w:r>
      <w:r w:rsidRPr="00635649">
        <w:rPr>
          <w:sz w:val="26"/>
          <w:szCs w:val="26"/>
        </w:rPr>
        <w:t>вагонами</w:t>
      </w:r>
      <w:r>
        <w:rPr>
          <w:sz w:val="26"/>
          <w:szCs w:val="26"/>
        </w:rPr>
        <w:t xml:space="preserve"> </w:t>
      </w:r>
      <w:r w:rsidRPr="00635649">
        <w:rPr>
          <w:sz w:val="26"/>
          <w:szCs w:val="26"/>
        </w:rPr>
        <w:t>собственности</w:t>
      </w:r>
      <w:r>
        <w:rPr>
          <w:sz w:val="26"/>
          <w:szCs w:val="26"/>
        </w:rPr>
        <w:t xml:space="preserve"> </w:t>
      </w:r>
      <w:r w:rsidRPr="00635649">
        <w:rPr>
          <w:sz w:val="26"/>
          <w:szCs w:val="26"/>
        </w:rPr>
        <w:t>других</w:t>
      </w:r>
      <w:r>
        <w:rPr>
          <w:sz w:val="26"/>
          <w:szCs w:val="26"/>
        </w:rPr>
        <w:t xml:space="preserve"> </w:t>
      </w:r>
      <w:r w:rsidRPr="00635649">
        <w:rPr>
          <w:sz w:val="26"/>
          <w:szCs w:val="26"/>
        </w:rPr>
        <w:t>государств.</w:t>
      </w:r>
    </w:p>
    <w:p w:rsidR="00F7149C" w:rsidRDefault="00F7149C" w:rsidP="00F7149C">
      <w:pPr>
        <w:pStyle w:val="Default"/>
        <w:rPr>
          <w:sz w:val="26"/>
          <w:szCs w:val="26"/>
        </w:rPr>
      </w:pPr>
      <w:r>
        <w:rPr>
          <w:sz w:val="26"/>
          <w:szCs w:val="26"/>
        </w:rPr>
        <w:t xml:space="preserve">При плановом (капитальном, деповском) или последнем текущем отцепочном ремонте «____»_______20 __г. было: </w:t>
      </w:r>
    </w:p>
    <w:p w:rsidR="00F7149C" w:rsidRDefault="00F7149C" w:rsidP="00F7149C">
      <w:pPr>
        <w:pStyle w:val="Default"/>
        <w:rPr>
          <w:sz w:val="26"/>
          <w:szCs w:val="26"/>
        </w:rPr>
      </w:pPr>
      <w:r>
        <w:rPr>
          <w:sz w:val="26"/>
          <w:szCs w:val="26"/>
        </w:rPr>
        <w:t>подкач</w:t>
      </w:r>
      <w:r w:rsidR="00F11EC5">
        <w:rPr>
          <w:sz w:val="26"/>
          <w:szCs w:val="26"/>
        </w:rPr>
        <w:t>е</w:t>
      </w:r>
      <w:r>
        <w:rPr>
          <w:sz w:val="26"/>
          <w:szCs w:val="26"/>
        </w:rPr>
        <w:t>на колесная пара</w:t>
      </w:r>
      <w:r>
        <w:rPr>
          <w:sz w:val="20"/>
          <w:szCs w:val="20"/>
        </w:rPr>
        <w:t>*</w:t>
      </w:r>
      <w:r>
        <w:rPr>
          <w:sz w:val="26"/>
          <w:szCs w:val="26"/>
        </w:rPr>
        <w:t xml:space="preserve">: </w:t>
      </w:r>
    </w:p>
    <w:p w:rsidR="00F7149C" w:rsidRDefault="00F7149C" w:rsidP="00F7149C">
      <w:pPr>
        <w:pStyle w:val="Default"/>
        <w:rPr>
          <w:sz w:val="26"/>
          <w:szCs w:val="26"/>
        </w:rPr>
      </w:pPr>
      <w:r>
        <w:rPr>
          <w:sz w:val="26"/>
          <w:szCs w:val="26"/>
        </w:rPr>
        <w:t xml:space="preserve">№ ____________вид </w:t>
      </w:r>
      <w:proofErr w:type="spellStart"/>
      <w:r>
        <w:rPr>
          <w:sz w:val="26"/>
          <w:szCs w:val="26"/>
        </w:rPr>
        <w:t>ремонта_________клеймо</w:t>
      </w:r>
      <w:proofErr w:type="spellEnd"/>
      <w:r>
        <w:rPr>
          <w:sz w:val="26"/>
          <w:szCs w:val="26"/>
        </w:rPr>
        <w:t xml:space="preserve"> ____________ </w:t>
      </w:r>
    </w:p>
    <w:p w:rsidR="00F7149C" w:rsidRPr="004415CA" w:rsidRDefault="00F7149C" w:rsidP="00F7149C">
      <w:pPr>
        <w:pStyle w:val="Default"/>
        <w:rPr>
          <w:sz w:val="26"/>
          <w:szCs w:val="26"/>
        </w:rPr>
      </w:pPr>
      <w:r w:rsidRPr="00635649">
        <w:rPr>
          <w:sz w:val="26"/>
          <w:szCs w:val="26"/>
        </w:rPr>
        <w:t>____________</w:t>
      </w:r>
      <w:r>
        <w:rPr>
          <w:sz w:val="26"/>
          <w:szCs w:val="26"/>
        </w:rPr>
        <w:t>________с толщиной обода __________</w:t>
      </w:r>
      <w:proofErr w:type="gramStart"/>
      <w:r>
        <w:rPr>
          <w:sz w:val="26"/>
          <w:szCs w:val="26"/>
        </w:rPr>
        <w:t>мм</w:t>
      </w:r>
      <w:proofErr w:type="gramEnd"/>
      <w:r>
        <w:rPr>
          <w:sz w:val="26"/>
          <w:szCs w:val="26"/>
        </w:rPr>
        <w:t>.</w:t>
      </w:r>
    </w:p>
    <w:p w:rsidR="00F7149C" w:rsidRDefault="00F7149C" w:rsidP="00F7149C">
      <w:pPr>
        <w:pStyle w:val="Default"/>
        <w:rPr>
          <w:sz w:val="26"/>
          <w:szCs w:val="26"/>
        </w:rPr>
      </w:pPr>
      <w:r>
        <w:rPr>
          <w:sz w:val="17"/>
          <w:szCs w:val="17"/>
        </w:rPr>
        <w:t>(дата выполненного вида ремонта)</w:t>
      </w:r>
    </w:p>
    <w:p w:rsidR="00F7149C" w:rsidRDefault="00F7149C" w:rsidP="00F7149C">
      <w:pPr>
        <w:pStyle w:val="Default"/>
        <w:rPr>
          <w:sz w:val="26"/>
          <w:szCs w:val="26"/>
        </w:rPr>
      </w:pPr>
    </w:p>
    <w:p w:rsidR="00F7149C" w:rsidRPr="004415CA" w:rsidRDefault="00F7149C" w:rsidP="00F7149C">
      <w:pPr>
        <w:pStyle w:val="Default"/>
        <w:rPr>
          <w:sz w:val="26"/>
          <w:szCs w:val="26"/>
        </w:rPr>
      </w:pPr>
      <w:r>
        <w:rPr>
          <w:sz w:val="26"/>
          <w:szCs w:val="26"/>
        </w:rPr>
        <w:t xml:space="preserve">установлена боковая рама, </w:t>
      </w:r>
      <w:proofErr w:type="spellStart"/>
      <w:r>
        <w:rPr>
          <w:sz w:val="26"/>
          <w:szCs w:val="26"/>
        </w:rPr>
        <w:t>надрессорная</w:t>
      </w:r>
      <w:proofErr w:type="spellEnd"/>
      <w:r>
        <w:rPr>
          <w:sz w:val="26"/>
          <w:szCs w:val="26"/>
        </w:rPr>
        <w:t xml:space="preserve"> балка</w:t>
      </w:r>
      <w:r>
        <w:rPr>
          <w:sz w:val="20"/>
          <w:szCs w:val="20"/>
        </w:rPr>
        <w:t>*</w:t>
      </w:r>
      <w:r>
        <w:rPr>
          <w:sz w:val="26"/>
          <w:szCs w:val="26"/>
        </w:rPr>
        <w:t>: № _______________</w:t>
      </w:r>
    </w:p>
    <w:p w:rsidR="00F7149C" w:rsidRPr="004415CA" w:rsidRDefault="00F7149C" w:rsidP="00F7149C">
      <w:pPr>
        <w:pStyle w:val="Default"/>
        <w:rPr>
          <w:sz w:val="26"/>
          <w:szCs w:val="26"/>
        </w:rPr>
      </w:pPr>
      <w:r>
        <w:rPr>
          <w:sz w:val="26"/>
          <w:szCs w:val="26"/>
        </w:rPr>
        <w:t>завод изготовитель (код) _______________, год изготовления_________</w:t>
      </w:r>
    </w:p>
    <w:p w:rsidR="00F7149C" w:rsidRDefault="00F7149C" w:rsidP="00F7149C">
      <w:pPr>
        <w:pStyle w:val="Default"/>
        <w:rPr>
          <w:sz w:val="26"/>
          <w:szCs w:val="26"/>
        </w:rPr>
      </w:pPr>
      <w:r>
        <w:rPr>
          <w:sz w:val="26"/>
          <w:szCs w:val="26"/>
        </w:rPr>
        <w:t>В настоящее время у вагона выявлена колесная пара</w:t>
      </w:r>
      <w:r>
        <w:rPr>
          <w:sz w:val="20"/>
          <w:szCs w:val="20"/>
        </w:rPr>
        <w:t>*</w:t>
      </w:r>
      <w:r>
        <w:rPr>
          <w:sz w:val="26"/>
          <w:szCs w:val="26"/>
        </w:rPr>
        <w:t xml:space="preserve">: </w:t>
      </w:r>
    </w:p>
    <w:p w:rsidR="00F7149C" w:rsidRDefault="00F7149C" w:rsidP="00F7149C">
      <w:pPr>
        <w:pStyle w:val="Default"/>
        <w:rPr>
          <w:sz w:val="26"/>
          <w:szCs w:val="26"/>
        </w:rPr>
      </w:pPr>
      <w:r>
        <w:rPr>
          <w:sz w:val="26"/>
          <w:szCs w:val="26"/>
        </w:rPr>
        <w:t xml:space="preserve">№ ____________вид </w:t>
      </w:r>
      <w:proofErr w:type="spellStart"/>
      <w:r>
        <w:rPr>
          <w:sz w:val="26"/>
          <w:szCs w:val="26"/>
        </w:rPr>
        <w:t>ремонта_________клеймо</w:t>
      </w:r>
      <w:proofErr w:type="spellEnd"/>
      <w:r>
        <w:rPr>
          <w:sz w:val="26"/>
          <w:szCs w:val="26"/>
        </w:rPr>
        <w:t xml:space="preserve"> ____________ </w:t>
      </w:r>
    </w:p>
    <w:p w:rsidR="00F7149C" w:rsidRPr="001C28EB" w:rsidRDefault="00F7149C" w:rsidP="00F7149C">
      <w:pPr>
        <w:pStyle w:val="Default"/>
        <w:rPr>
          <w:sz w:val="26"/>
          <w:szCs w:val="26"/>
        </w:rPr>
      </w:pPr>
      <w:r w:rsidRPr="00635649">
        <w:rPr>
          <w:sz w:val="26"/>
          <w:szCs w:val="26"/>
        </w:rPr>
        <w:t>____________</w:t>
      </w:r>
      <w:r>
        <w:rPr>
          <w:sz w:val="26"/>
          <w:szCs w:val="26"/>
        </w:rPr>
        <w:t>________с толщиной обода __________</w:t>
      </w:r>
      <w:proofErr w:type="gramStart"/>
      <w:r>
        <w:rPr>
          <w:sz w:val="26"/>
          <w:szCs w:val="26"/>
        </w:rPr>
        <w:t>мм</w:t>
      </w:r>
      <w:proofErr w:type="gramEnd"/>
      <w:r>
        <w:rPr>
          <w:sz w:val="26"/>
          <w:szCs w:val="26"/>
        </w:rPr>
        <w:t>.</w:t>
      </w:r>
    </w:p>
    <w:p w:rsidR="00F7149C" w:rsidRDefault="00F7149C" w:rsidP="00F7149C">
      <w:pPr>
        <w:pStyle w:val="Default"/>
        <w:rPr>
          <w:sz w:val="26"/>
          <w:szCs w:val="26"/>
        </w:rPr>
      </w:pPr>
      <w:r>
        <w:rPr>
          <w:sz w:val="17"/>
          <w:szCs w:val="17"/>
        </w:rPr>
        <w:t>(дата выполненного вида ремонта)</w:t>
      </w:r>
    </w:p>
    <w:p w:rsidR="00F7149C" w:rsidRDefault="00F7149C" w:rsidP="00F7149C">
      <w:pPr>
        <w:pStyle w:val="Default"/>
        <w:rPr>
          <w:sz w:val="26"/>
          <w:szCs w:val="26"/>
        </w:rPr>
      </w:pPr>
    </w:p>
    <w:p w:rsidR="00F7149C" w:rsidRDefault="00F7149C" w:rsidP="00F7149C">
      <w:pPr>
        <w:pStyle w:val="Default"/>
        <w:rPr>
          <w:sz w:val="26"/>
          <w:szCs w:val="26"/>
        </w:rPr>
      </w:pPr>
      <w:r>
        <w:rPr>
          <w:sz w:val="26"/>
          <w:szCs w:val="26"/>
        </w:rPr>
        <w:t xml:space="preserve">Выявлена боковая рама, </w:t>
      </w:r>
      <w:proofErr w:type="spellStart"/>
      <w:r>
        <w:rPr>
          <w:sz w:val="26"/>
          <w:szCs w:val="26"/>
        </w:rPr>
        <w:t>надрессорная</w:t>
      </w:r>
      <w:proofErr w:type="spellEnd"/>
      <w:r>
        <w:rPr>
          <w:sz w:val="26"/>
          <w:szCs w:val="26"/>
        </w:rPr>
        <w:t xml:space="preserve"> балка</w:t>
      </w:r>
      <w:r>
        <w:rPr>
          <w:sz w:val="20"/>
          <w:szCs w:val="20"/>
        </w:rPr>
        <w:t>*</w:t>
      </w:r>
      <w:r>
        <w:rPr>
          <w:sz w:val="26"/>
          <w:szCs w:val="26"/>
        </w:rPr>
        <w:t xml:space="preserve">: № </w:t>
      </w:r>
      <w:r w:rsidRPr="00635649">
        <w:rPr>
          <w:sz w:val="26"/>
          <w:szCs w:val="26"/>
        </w:rPr>
        <w:t>_______________</w:t>
      </w:r>
    </w:p>
    <w:p w:rsidR="00F7149C" w:rsidRDefault="00F7149C" w:rsidP="00F7149C">
      <w:pPr>
        <w:pStyle w:val="Default"/>
        <w:rPr>
          <w:sz w:val="26"/>
          <w:szCs w:val="26"/>
        </w:rPr>
      </w:pPr>
      <w:r>
        <w:rPr>
          <w:sz w:val="26"/>
          <w:szCs w:val="26"/>
        </w:rPr>
        <w:t>з</w:t>
      </w:r>
      <w:r w:rsidRPr="00635649">
        <w:rPr>
          <w:sz w:val="26"/>
          <w:szCs w:val="26"/>
        </w:rPr>
        <w:t>авод</w:t>
      </w:r>
      <w:r>
        <w:rPr>
          <w:sz w:val="26"/>
          <w:szCs w:val="26"/>
        </w:rPr>
        <w:t xml:space="preserve"> </w:t>
      </w:r>
      <w:r w:rsidRPr="00635649">
        <w:rPr>
          <w:sz w:val="26"/>
          <w:szCs w:val="26"/>
        </w:rPr>
        <w:t>изготовитель (код) _______________, год</w:t>
      </w:r>
      <w:r w:rsidR="00950595" w:rsidRPr="00950595">
        <w:rPr>
          <w:sz w:val="26"/>
          <w:szCs w:val="26"/>
        </w:rPr>
        <w:t xml:space="preserve"> </w:t>
      </w:r>
      <w:r w:rsidRPr="00635649">
        <w:rPr>
          <w:sz w:val="26"/>
          <w:szCs w:val="26"/>
        </w:rPr>
        <w:t>изготовления _________</w:t>
      </w:r>
    </w:p>
    <w:p w:rsidR="00F7149C" w:rsidRDefault="00F7149C" w:rsidP="00F7149C">
      <w:pPr>
        <w:pStyle w:val="Default"/>
        <w:rPr>
          <w:sz w:val="26"/>
          <w:szCs w:val="26"/>
        </w:rPr>
      </w:pPr>
      <w:r>
        <w:rPr>
          <w:sz w:val="26"/>
          <w:szCs w:val="26"/>
        </w:rPr>
        <w:t>П</w:t>
      </w:r>
      <w:r w:rsidRPr="00635649">
        <w:rPr>
          <w:sz w:val="26"/>
          <w:szCs w:val="26"/>
        </w:rPr>
        <w:t>рошу</w:t>
      </w:r>
      <w:r>
        <w:rPr>
          <w:sz w:val="26"/>
          <w:szCs w:val="26"/>
        </w:rPr>
        <w:t xml:space="preserve"> </w:t>
      </w:r>
      <w:r w:rsidRPr="00635649">
        <w:rPr>
          <w:sz w:val="26"/>
          <w:szCs w:val="26"/>
        </w:rPr>
        <w:t>провести</w:t>
      </w:r>
      <w:r>
        <w:rPr>
          <w:sz w:val="26"/>
          <w:szCs w:val="26"/>
        </w:rPr>
        <w:t xml:space="preserve"> </w:t>
      </w:r>
      <w:r w:rsidRPr="00635649">
        <w:rPr>
          <w:sz w:val="26"/>
          <w:szCs w:val="26"/>
        </w:rPr>
        <w:t>расследование</w:t>
      </w:r>
      <w:r>
        <w:rPr>
          <w:sz w:val="26"/>
          <w:szCs w:val="26"/>
        </w:rPr>
        <w:t xml:space="preserve"> </w:t>
      </w:r>
      <w:r w:rsidRPr="00635649">
        <w:rPr>
          <w:sz w:val="26"/>
          <w:szCs w:val="26"/>
        </w:rPr>
        <w:t>случая</w:t>
      </w:r>
      <w:r>
        <w:rPr>
          <w:sz w:val="26"/>
          <w:szCs w:val="26"/>
        </w:rPr>
        <w:t xml:space="preserve"> </w:t>
      </w:r>
      <w:r w:rsidRPr="00635649">
        <w:rPr>
          <w:sz w:val="26"/>
          <w:szCs w:val="26"/>
        </w:rPr>
        <w:t>неравноценной</w:t>
      </w:r>
      <w:r>
        <w:rPr>
          <w:sz w:val="26"/>
          <w:szCs w:val="26"/>
        </w:rPr>
        <w:t xml:space="preserve"> </w:t>
      </w:r>
      <w:r w:rsidRPr="00635649">
        <w:rPr>
          <w:sz w:val="26"/>
          <w:szCs w:val="26"/>
        </w:rPr>
        <w:t>замены</w:t>
      </w:r>
      <w:r>
        <w:rPr>
          <w:sz w:val="26"/>
          <w:szCs w:val="26"/>
        </w:rPr>
        <w:t xml:space="preserve"> </w:t>
      </w:r>
      <w:r w:rsidRPr="00635649">
        <w:rPr>
          <w:sz w:val="26"/>
          <w:szCs w:val="26"/>
        </w:rPr>
        <w:t>основных</w:t>
      </w:r>
      <w:r>
        <w:rPr>
          <w:sz w:val="26"/>
          <w:szCs w:val="26"/>
        </w:rPr>
        <w:t xml:space="preserve"> </w:t>
      </w:r>
      <w:r w:rsidRPr="00635649">
        <w:rPr>
          <w:sz w:val="26"/>
          <w:szCs w:val="26"/>
        </w:rPr>
        <w:t>деталей</w:t>
      </w:r>
      <w:r>
        <w:rPr>
          <w:sz w:val="26"/>
          <w:szCs w:val="26"/>
        </w:rPr>
        <w:t xml:space="preserve"> </w:t>
      </w:r>
      <w:r w:rsidRPr="00635649">
        <w:rPr>
          <w:sz w:val="26"/>
          <w:szCs w:val="26"/>
        </w:rPr>
        <w:t>вагона</w:t>
      </w:r>
      <w:r>
        <w:rPr>
          <w:sz w:val="26"/>
          <w:szCs w:val="26"/>
        </w:rPr>
        <w:t xml:space="preserve">. </w:t>
      </w:r>
      <w:r w:rsidRPr="00CC504B">
        <w:rPr>
          <w:sz w:val="26"/>
          <w:szCs w:val="26"/>
        </w:rPr>
        <w:t>О</w:t>
      </w:r>
      <w:r>
        <w:rPr>
          <w:sz w:val="26"/>
          <w:szCs w:val="26"/>
        </w:rPr>
        <w:t xml:space="preserve"> </w:t>
      </w:r>
      <w:proofErr w:type="gramStart"/>
      <w:r w:rsidRPr="004415CA">
        <w:rPr>
          <w:rFonts w:eastAsia="Times New Roman"/>
          <w:snapToGrid w:val="0"/>
          <w:color w:val="000000" w:themeColor="text1"/>
          <w:sz w:val="26"/>
          <w:szCs w:val="26"/>
          <w:lang w:eastAsia="ru-RU"/>
        </w:rPr>
        <w:t>результатах</w:t>
      </w:r>
      <w:proofErr w:type="gramEnd"/>
      <w:r w:rsidRPr="004415CA">
        <w:rPr>
          <w:rFonts w:eastAsia="Times New Roman"/>
          <w:snapToGrid w:val="0"/>
          <w:color w:val="000000" w:themeColor="text1"/>
          <w:sz w:val="26"/>
          <w:szCs w:val="26"/>
          <w:lang w:eastAsia="ru-RU"/>
        </w:rPr>
        <w:t xml:space="preserve"> проведенного расследования</w:t>
      </w:r>
      <w:r>
        <w:rPr>
          <w:rFonts w:eastAsia="Times New Roman"/>
          <w:snapToGrid w:val="0"/>
          <w:color w:val="000000" w:themeColor="text1"/>
          <w:sz w:val="26"/>
          <w:szCs w:val="26"/>
          <w:lang w:eastAsia="ru-RU"/>
        </w:rPr>
        <w:t xml:space="preserve"> </w:t>
      </w:r>
      <w:r w:rsidR="002F7C9E">
        <w:rPr>
          <w:sz w:val="26"/>
          <w:szCs w:val="26"/>
        </w:rPr>
        <w:t>прошу сообщить в пяти</w:t>
      </w:r>
      <w:r>
        <w:rPr>
          <w:sz w:val="26"/>
          <w:szCs w:val="26"/>
        </w:rPr>
        <w:t xml:space="preserve">дневный срок. </w:t>
      </w:r>
    </w:p>
    <w:p w:rsidR="00F7149C" w:rsidRDefault="00F7149C" w:rsidP="00F7149C">
      <w:pPr>
        <w:pStyle w:val="Default"/>
        <w:rPr>
          <w:sz w:val="26"/>
          <w:szCs w:val="26"/>
        </w:rPr>
      </w:pPr>
      <w:r>
        <w:rPr>
          <w:sz w:val="26"/>
          <w:szCs w:val="26"/>
        </w:rPr>
        <w:t>_________________________________________________________________</w:t>
      </w:r>
    </w:p>
    <w:p w:rsidR="00F7149C" w:rsidRDefault="00F7149C" w:rsidP="00F7149C">
      <w:pPr>
        <w:pStyle w:val="Default"/>
        <w:rPr>
          <w:sz w:val="17"/>
          <w:szCs w:val="17"/>
        </w:rPr>
      </w:pPr>
      <w:r>
        <w:rPr>
          <w:sz w:val="17"/>
          <w:szCs w:val="17"/>
        </w:rPr>
        <w:t>Представитель железнодорожной администрации-собственницы вагона (Должность, Ф.И.)</w:t>
      </w:r>
    </w:p>
    <w:p w:rsidR="00F7149C" w:rsidRDefault="00F7149C" w:rsidP="00F7149C">
      <w:pPr>
        <w:pStyle w:val="Default"/>
        <w:rPr>
          <w:sz w:val="17"/>
          <w:szCs w:val="17"/>
        </w:rPr>
      </w:pPr>
    </w:p>
    <w:p w:rsidR="00F7149C" w:rsidRDefault="00F7149C" w:rsidP="00F7149C">
      <w:pPr>
        <w:pStyle w:val="Default"/>
        <w:rPr>
          <w:sz w:val="26"/>
          <w:szCs w:val="26"/>
        </w:rPr>
      </w:pPr>
      <w:r>
        <w:rPr>
          <w:sz w:val="26"/>
          <w:szCs w:val="26"/>
        </w:rPr>
        <w:t xml:space="preserve">Телеграмма направляется в адрес: </w:t>
      </w:r>
    </w:p>
    <w:p w:rsidR="00F7149C" w:rsidRDefault="00F7149C" w:rsidP="00F7149C">
      <w:pPr>
        <w:pStyle w:val="Default"/>
        <w:rPr>
          <w:sz w:val="26"/>
          <w:szCs w:val="26"/>
        </w:rPr>
      </w:pPr>
      <w:r>
        <w:rPr>
          <w:sz w:val="26"/>
          <w:szCs w:val="26"/>
        </w:rPr>
        <w:t xml:space="preserve">1. Железнодорожной администрации, вагоноремонтное предприятие которой выполнило ремонт вагона с нарушением пункта 2.11 Правил. </w:t>
      </w:r>
    </w:p>
    <w:p w:rsidR="00F7149C" w:rsidRDefault="00F7149C" w:rsidP="00F7149C">
      <w:pPr>
        <w:pStyle w:val="Default"/>
        <w:rPr>
          <w:sz w:val="26"/>
          <w:szCs w:val="26"/>
        </w:rPr>
      </w:pPr>
      <w:r>
        <w:rPr>
          <w:sz w:val="26"/>
          <w:szCs w:val="26"/>
        </w:rPr>
        <w:t xml:space="preserve">2. Вагоноремонтного предприятия, которое выполнило ремонт вагона с нарушением пункта 2.11 Правил. </w:t>
      </w:r>
    </w:p>
    <w:p w:rsidR="00F7149C" w:rsidRPr="00380BD0" w:rsidRDefault="00F7149C" w:rsidP="00F7149C">
      <w:pPr>
        <w:rPr>
          <w:rFonts w:ascii="Times New Roman" w:hAnsi="Times New Roman" w:cs="Times New Roman"/>
          <w:sz w:val="23"/>
          <w:szCs w:val="23"/>
        </w:rPr>
      </w:pPr>
      <w:r w:rsidRPr="00380BD0">
        <w:rPr>
          <w:rFonts w:ascii="Times New Roman" w:hAnsi="Times New Roman" w:cs="Times New Roman"/>
          <w:sz w:val="23"/>
          <w:szCs w:val="23"/>
        </w:rPr>
        <w:t>* лишнее</w:t>
      </w:r>
      <w:r>
        <w:rPr>
          <w:rFonts w:ascii="Times New Roman" w:hAnsi="Times New Roman" w:cs="Times New Roman"/>
          <w:sz w:val="23"/>
          <w:szCs w:val="23"/>
        </w:rPr>
        <w:t xml:space="preserve"> </w:t>
      </w:r>
      <w:r w:rsidRPr="00380BD0">
        <w:rPr>
          <w:rFonts w:ascii="Times New Roman" w:hAnsi="Times New Roman" w:cs="Times New Roman"/>
          <w:sz w:val="23"/>
          <w:szCs w:val="23"/>
        </w:rPr>
        <w:t>вычеркнуть</w:t>
      </w:r>
    </w:p>
    <w:p w:rsidR="00F7149C" w:rsidRPr="00380BD0" w:rsidRDefault="00F7149C" w:rsidP="00F7149C">
      <w:pPr>
        <w:spacing w:after="160" w:line="259" w:lineRule="auto"/>
        <w:rPr>
          <w:rFonts w:ascii="Times New Roman" w:hAnsi="Times New Roman" w:cs="Times New Roman"/>
          <w:sz w:val="24"/>
          <w:szCs w:val="24"/>
        </w:rPr>
      </w:pPr>
      <w:r w:rsidRPr="00380BD0">
        <w:rPr>
          <w:rFonts w:ascii="Times New Roman" w:hAnsi="Times New Roman" w:cs="Times New Roman"/>
          <w:sz w:val="24"/>
          <w:szCs w:val="24"/>
        </w:rPr>
        <w:br w:type="page"/>
      </w:r>
    </w:p>
    <w:p w:rsidR="00F7149C" w:rsidRDefault="00F7149C" w:rsidP="00F7149C">
      <w:pPr>
        <w:pStyle w:val="Default"/>
        <w:jc w:val="right"/>
        <w:rPr>
          <w:sz w:val="23"/>
          <w:szCs w:val="23"/>
        </w:rPr>
      </w:pPr>
      <w:r>
        <w:rPr>
          <w:b/>
          <w:bCs/>
          <w:sz w:val="23"/>
          <w:szCs w:val="23"/>
        </w:rPr>
        <w:lastRenderedPageBreak/>
        <w:t xml:space="preserve">Приложение №9 </w:t>
      </w:r>
    </w:p>
    <w:p w:rsidR="00F7149C" w:rsidRDefault="00F7149C" w:rsidP="00F7149C">
      <w:pPr>
        <w:pStyle w:val="Default"/>
        <w:jc w:val="right"/>
        <w:rPr>
          <w:sz w:val="23"/>
          <w:szCs w:val="23"/>
        </w:rPr>
      </w:pPr>
      <w:r>
        <w:rPr>
          <w:b/>
          <w:bCs/>
          <w:sz w:val="23"/>
          <w:szCs w:val="23"/>
        </w:rPr>
        <w:t>к Правилам</w:t>
      </w:r>
    </w:p>
    <w:p w:rsidR="00F7149C" w:rsidRDefault="00F7149C" w:rsidP="00F7149C">
      <w:pPr>
        <w:pStyle w:val="Default"/>
        <w:jc w:val="center"/>
        <w:rPr>
          <w:sz w:val="26"/>
          <w:szCs w:val="26"/>
        </w:rPr>
      </w:pPr>
      <w:r>
        <w:rPr>
          <w:b/>
          <w:bCs/>
          <w:sz w:val="26"/>
          <w:szCs w:val="26"/>
        </w:rPr>
        <w:t>А К Т</w:t>
      </w:r>
    </w:p>
    <w:p w:rsidR="00F7149C" w:rsidRDefault="00F7149C" w:rsidP="00F7149C">
      <w:pPr>
        <w:pStyle w:val="Default"/>
        <w:jc w:val="center"/>
        <w:rPr>
          <w:sz w:val="26"/>
          <w:szCs w:val="26"/>
        </w:rPr>
      </w:pPr>
      <w:r w:rsidRPr="00C73332">
        <w:rPr>
          <w:rFonts w:eastAsia="Times New Roman"/>
          <w:snapToGrid w:val="0"/>
          <w:color w:val="000000" w:themeColor="text1"/>
          <w:sz w:val="26"/>
          <w:szCs w:val="26"/>
          <w:lang w:eastAsia="ru-RU"/>
        </w:rPr>
        <w:t>Одностороннего</w:t>
      </w:r>
      <w:r>
        <w:rPr>
          <w:rFonts w:eastAsia="Times New Roman"/>
          <w:snapToGrid w:val="0"/>
          <w:color w:val="000000" w:themeColor="text1"/>
          <w:sz w:val="26"/>
          <w:szCs w:val="26"/>
          <w:lang w:eastAsia="ru-RU"/>
        </w:rPr>
        <w:t xml:space="preserve"> </w:t>
      </w:r>
      <w:r w:rsidRPr="00C73332">
        <w:rPr>
          <w:sz w:val="26"/>
          <w:szCs w:val="26"/>
        </w:rPr>
        <w:t>р</w:t>
      </w:r>
      <w:r>
        <w:rPr>
          <w:sz w:val="26"/>
          <w:szCs w:val="26"/>
        </w:rPr>
        <w:t>асследования случая нарушения требований пункта 2.11 Правил эксплуатации, пономерного</w:t>
      </w:r>
      <w:r w:rsidR="00950595" w:rsidRPr="00950595">
        <w:rPr>
          <w:sz w:val="26"/>
          <w:szCs w:val="26"/>
        </w:rPr>
        <w:t xml:space="preserve"> </w:t>
      </w:r>
      <w:r>
        <w:rPr>
          <w:sz w:val="26"/>
          <w:szCs w:val="26"/>
        </w:rPr>
        <w:t>учета и расчетов за пользование грузовыми вагонами собственности других государств</w:t>
      </w:r>
    </w:p>
    <w:p w:rsidR="00F7149C" w:rsidRPr="00772103" w:rsidRDefault="00F7149C" w:rsidP="00F7149C">
      <w:pPr>
        <w:pStyle w:val="Default"/>
        <w:jc w:val="center"/>
        <w:rPr>
          <w:sz w:val="26"/>
          <w:szCs w:val="26"/>
        </w:rPr>
      </w:pPr>
    </w:p>
    <w:p w:rsidR="00F7149C" w:rsidRDefault="00F7149C" w:rsidP="00F7149C">
      <w:pPr>
        <w:pStyle w:val="Default"/>
        <w:rPr>
          <w:sz w:val="26"/>
          <w:szCs w:val="26"/>
        </w:rPr>
      </w:pPr>
      <w:r>
        <w:rPr>
          <w:sz w:val="26"/>
          <w:szCs w:val="26"/>
        </w:rPr>
        <w:t xml:space="preserve">«____»_______ 20___г. Железнодорожная администрация (дорога)_________ </w:t>
      </w:r>
    </w:p>
    <w:p w:rsidR="00F7149C" w:rsidRDefault="00F7149C" w:rsidP="00F7149C">
      <w:pPr>
        <w:pStyle w:val="Default"/>
        <w:rPr>
          <w:sz w:val="26"/>
          <w:szCs w:val="26"/>
        </w:rPr>
      </w:pPr>
      <w:r>
        <w:rPr>
          <w:sz w:val="26"/>
          <w:szCs w:val="26"/>
        </w:rPr>
        <w:t xml:space="preserve">Предприятие ______________________________________________________ </w:t>
      </w:r>
    </w:p>
    <w:p w:rsidR="00F7149C" w:rsidRDefault="00F7149C" w:rsidP="00F7149C">
      <w:pPr>
        <w:pStyle w:val="Default"/>
        <w:rPr>
          <w:sz w:val="26"/>
          <w:szCs w:val="26"/>
        </w:rPr>
      </w:pPr>
      <w:r>
        <w:rPr>
          <w:sz w:val="26"/>
          <w:szCs w:val="26"/>
        </w:rPr>
        <w:t xml:space="preserve">Станция __________________________________________________________ </w:t>
      </w:r>
    </w:p>
    <w:p w:rsidR="00F7149C" w:rsidRDefault="00F7149C" w:rsidP="00F7149C">
      <w:pPr>
        <w:pStyle w:val="Default"/>
        <w:rPr>
          <w:sz w:val="26"/>
          <w:szCs w:val="26"/>
        </w:rPr>
      </w:pPr>
      <w:r>
        <w:rPr>
          <w:sz w:val="26"/>
          <w:szCs w:val="26"/>
        </w:rPr>
        <w:t>Комиссия железнодорожной администрации-собственницы, выявившей нарушения установила, что у вагона №_________ принадлежности________(код</w:t>
      </w:r>
      <w:proofErr w:type="gramStart"/>
      <w:r>
        <w:rPr>
          <w:sz w:val="26"/>
          <w:szCs w:val="26"/>
        </w:rPr>
        <w:t xml:space="preserve">) ___________(№, </w:t>
      </w:r>
      <w:proofErr w:type="gramEnd"/>
      <w:r>
        <w:rPr>
          <w:sz w:val="26"/>
          <w:szCs w:val="26"/>
        </w:rPr>
        <w:t>клеймо, дата</w:t>
      </w:r>
      <w:r w:rsidR="00950595" w:rsidRPr="00950595">
        <w:rPr>
          <w:sz w:val="26"/>
          <w:szCs w:val="26"/>
        </w:rPr>
        <w:t xml:space="preserve"> </w:t>
      </w:r>
      <w:r>
        <w:rPr>
          <w:sz w:val="26"/>
          <w:szCs w:val="26"/>
        </w:rPr>
        <w:t>изготовления, ремонта) деталь (и)</w:t>
      </w:r>
      <w:r>
        <w:rPr>
          <w:b/>
          <w:bCs/>
          <w:sz w:val="26"/>
          <w:szCs w:val="26"/>
        </w:rPr>
        <w:t xml:space="preserve">* </w:t>
      </w:r>
      <w:r>
        <w:rPr>
          <w:sz w:val="26"/>
          <w:szCs w:val="26"/>
        </w:rPr>
        <w:t xml:space="preserve">______________________________________________ </w:t>
      </w:r>
    </w:p>
    <w:p w:rsidR="00F7149C" w:rsidRDefault="00F7149C" w:rsidP="00F7149C">
      <w:pPr>
        <w:pStyle w:val="Default"/>
        <w:rPr>
          <w:sz w:val="26"/>
          <w:szCs w:val="26"/>
        </w:rPr>
      </w:pPr>
      <w:r>
        <w:rPr>
          <w:sz w:val="26"/>
          <w:szCs w:val="26"/>
        </w:rPr>
        <w:t>Был</w:t>
      </w:r>
      <w:proofErr w:type="gramStart"/>
      <w:r>
        <w:rPr>
          <w:sz w:val="26"/>
          <w:szCs w:val="26"/>
        </w:rPr>
        <w:t>а(</w:t>
      </w:r>
      <w:proofErr w:type="gramEnd"/>
      <w:r>
        <w:rPr>
          <w:sz w:val="26"/>
          <w:szCs w:val="26"/>
        </w:rPr>
        <w:t>и) заменена(ы)</w:t>
      </w:r>
      <w:r>
        <w:rPr>
          <w:b/>
          <w:bCs/>
          <w:sz w:val="26"/>
          <w:szCs w:val="26"/>
        </w:rPr>
        <w:t>*</w:t>
      </w:r>
      <w:r>
        <w:rPr>
          <w:sz w:val="26"/>
          <w:szCs w:val="26"/>
        </w:rPr>
        <w:t xml:space="preserve">_________________________________________(предприятие ж.д. администрации (дороги), производившее ремонт) </w:t>
      </w:r>
    </w:p>
    <w:p w:rsidR="00F7149C" w:rsidRDefault="00F7149C" w:rsidP="00F7149C">
      <w:pPr>
        <w:pStyle w:val="Default"/>
        <w:rPr>
          <w:sz w:val="26"/>
          <w:szCs w:val="26"/>
        </w:rPr>
      </w:pPr>
      <w:r>
        <w:rPr>
          <w:sz w:val="26"/>
          <w:szCs w:val="26"/>
        </w:rPr>
        <w:t xml:space="preserve">«____»_______20___г. </w:t>
      </w:r>
    </w:p>
    <w:p w:rsidR="00F7149C" w:rsidRDefault="00950595" w:rsidP="00F7149C">
      <w:pPr>
        <w:pStyle w:val="Default"/>
        <w:rPr>
          <w:sz w:val="26"/>
          <w:szCs w:val="26"/>
        </w:rPr>
      </w:pPr>
      <w:r>
        <w:rPr>
          <w:sz w:val="26"/>
          <w:szCs w:val="26"/>
        </w:rPr>
        <w:t>П</w:t>
      </w:r>
      <w:r w:rsidR="00F7149C">
        <w:rPr>
          <w:sz w:val="26"/>
          <w:szCs w:val="26"/>
        </w:rPr>
        <w:t>о</w:t>
      </w:r>
      <w:r w:rsidRPr="00950595">
        <w:rPr>
          <w:sz w:val="26"/>
          <w:szCs w:val="26"/>
        </w:rPr>
        <w:t xml:space="preserve"> </w:t>
      </w:r>
      <w:r w:rsidR="00F7149C">
        <w:rPr>
          <w:sz w:val="26"/>
          <w:szCs w:val="26"/>
        </w:rPr>
        <w:t>причине</w:t>
      </w:r>
      <w:r w:rsidR="00F7149C">
        <w:rPr>
          <w:b/>
          <w:bCs/>
          <w:sz w:val="26"/>
          <w:szCs w:val="26"/>
        </w:rPr>
        <w:t>**_</w:t>
      </w:r>
      <w:r w:rsidR="00F7149C">
        <w:rPr>
          <w:sz w:val="26"/>
          <w:szCs w:val="26"/>
        </w:rPr>
        <w:t xml:space="preserve">_________________________ </w:t>
      </w:r>
    </w:p>
    <w:p w:rsidR="00F7149C" w:rsidRDefault="00F7149C" w:rsidP="00F7149C">
      <w:pPr>
        <w:pStyle w:val="Default"/>
        <w:rPr>
          <w:sz w:val="26"/>
          <w:szCs w:val="26"/>
        </w:rPr>
      </w:pPr>
      <w:r>
        <w:rPr>
          <w:sz w:val="26"/>
          <w:szCs w:val="26"/>
        </w:rPr>
        <w:t>(с нарушением требований пункта 2.11 Правил эксплуатации, пономерного</w:t>
      </w:r>
      <w:r w:rsidR="00950595" w:rsidRPr="00950595">
        <w:rPr>
          <w:sz w:val="26"/>
          <w:szCs w:val="26"/>
        </w:rPr>
        <w:t xml:space="preserve"> </w:t>
      </w:r>
      <w:r>
        <w:rPr>
          <w:sz w:val="26"/>
          <w:szCs w:val="26"/>
        </w:rPr>
        <w:t>учета и расчетов за пользование грузовыми вагонами</w:t>
      </w:r>
      <w:r w:rsidR="00950595" w:rsidRPr="00950595">
        <w:rPr>
          <w:sz w:val="26"/>
          <w:szCs w:val="26"/>
        </w:rPr>
        <w:t xml:space="preserve"> </w:t>
      </w:r>
      <w:r w:rsidR="00950595">
        <w:rPr>
          <w:sz w:val="26"/>
          <w:szCs w:val="26"/>
        </w:rPr>
        <w:t>с</w:t>
      </w:r>
      <w:r>
        <w:rPr>
          <w:sz w:val="26"/>
          <w:szCs w:val="26"/>
        </w:rPr>
        <w:t xml:space="preserve">обственности других государств) </w:t>
      </w:r>
    </w:p>
    <w:p w:rsidR="00F7149C" w:rsidRDefault="00F7149C" w:rsidP="00F7149C">
      <w:pPr>
        <w:pStyle w:val="Default"/>
        <w:rPr>
          <w:sz w:val="26"/>
          <w:szCs w:val="26"/>
        </w:rPr>
      </w:pPr>
      <w:r>
        <w:rPr>
          <w:sz w:val="26"/>
          <w:szCs w:val="26"/>
        </w:rPr>
        <w:t xml:space="preserve">Установлены следующие нарушения: </w:t>
      </w:r>
    </w:p>
    <w:p w:rsidR="00F7149C" w:rsidRDefault="00F7149C" w:rsidP="00F7149C">
      <w:pPr>
        <w:pStyle w:val="Default"/>
        <w:rPr>
          <w:sz w:val="26"/>
          <w:szCs w:val="26"/>
        </w:rPr>
      </w:pPr>
      <w:r>
        <w:rPr>
          <w:sz w:val="26"/>
          <w:szCs w:val="26"/>
        </w:rPr>
        <w:t xml:space="preserve">1. _____________________________________________ </w:t>
      </w:r>
    </w:p>
    <w:p w:rsidR="00F7149C" w:rsidRDefault="00F7149C" w:rsidP="00F7149C">
      <w:pPr>
        <w:pStyle w:val="Default"/>
        <w:rPr>
          <w:sz w:val="26"/>
          <w:szCs w:val="26"/>
        </w:rPr>
      </w:pPr>
      <w:r>
        <w:rPr>
          <w:sz w:val="26"/>
          <w:szCs w:val="26"/>
        </w:rPr>
        <w:t xml:space="preserve">2. _____________________________________________ </w:t>
      </w:r>
    </w:p>
    <w:p w:rsidR="00F7149C" w:rsidRDefault="00F7149C" w:rsidP="00F7149C">
      <w:pPr>
        <w:pStyle w:val="Default"/>
        <w:rPr>
          <w:sz w:val="26"/>
          <w:szCs w:val="26"/>
        </w:rPr>
      </w:pPr>
      <w:r>
        <w:rPr>
          <w:sz w:val="26"/>
          <w:szCs w:val="26"/>
        </w:rPr>
        <w:t xml:space="preserve">3. _____________________________________________ </w:t>
      </w:r>
    </w:p>
    <w:p w:rsidR="00F7149C" w:rsidRDefault="00F7149C" w:rsidP="00F7149C">
      <w:pPr>
        <w:pStyle w:val="Default"/>
        <w:rPr>
          <w:sz w:val="26"/>
          <w:szCs w:val="26"/>
        </w:rPr>
      </w:pPr>
      <w:r>
        <w:rPr>
          <w:sz w:val="26"/>
          <w:szCs w:val="26"/>
        </w:rPr>
        <w:t xml:space="preserve">Номер и дата телеграммы о просьбе </w:t>
      </w:r>
      <w:proofErr w:type="gramStart"/>
      <w:r>
        <w:rPr>
          <w:sz w:val="26"/>
          <w:szCs w:val="26"/>
        </w:rPr>
        <w:t>проведения расследования случая неравноценной замены основных деталей вагона</w:t>
      </w:r>
      <w:proofErr w:type="gramEnd"/>
      <w:r>
        <w:rPr>
          <w:sz w:val="26"/>
          <w:szCs w:val="26"/>
        </w:rPr>
        <w:t xml:space="preserve">______________________ </w:t>
      </w:r>
    </w:p>
    <w:p w:rsidR="00F7149C" w:rsidRDefault="00F7149C" w:rsidP="00F7149C">
      <w:pPr>
        <w:pStyle w:val="Default"/>
        <w:rPr>
          <w:sz w:val="26"/>
          <w:szCs w:val="26"/>
        </w:rPr>
      </w:pPr>
      <w:r>
        <w:rPr>
          <w:sz w:val="26"/>
          <w:szCs w:val="26"/>
        </w:rPr>
        <w:t xml:space="preserve">Обоснование выявленного нарушения пункта 2.11 Правил_______________ </w:t>
      </w:r>
    </w:p>
    <w:p w:rsidR="00F7149C" w:rsidRDefault="00F7149C" w:rsidP="00F7149C">
      <w:pPr>
        <w:pStyle w:val="Default"/>
        <w:rPr>
          <w:sz w:val="26"/>
          <w:szCs w:val="26"/>
        </w:rPr>
      </w:pPr>
      <w:r>
        <w:rPr>
          <w:sz w:val="17"/>
          <w:szCs w:val="17"/>
        </w:rPr>
        <w:tab/>
      </w:r>
      <w:r>
        <w:rPr>
          <w:sz w:val="17"/>
          <w:szCs w:val="17"/>
        </w:rPr>
        <w:tab/>
      </w:r>
      <w:r>
        <w:rPr>
          <w:sz w:val="17"/>
          <w:szCs w:val="17"/>
        </w:rPr>
        <w:tab/>
      </w:r>
      <w:r>
        <w:rPr>
          <w:sz w:val="17"/>
          <w:szCs w:val="17"/>
        </w:rPr>
        <w:tab/>
      </w:r>
      <w:r>
        <w:rPr>
          <w:sz w:val="17"/>
          <w:szCs w:val="17"/>
        </w:rPr>
        <w:tab/>
        <w:t>(заключение)</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817"/>
        <w:gridCol w:w="4817"/>
      </w:tblGrid>
      <w:tr w:rsidR="00F7149C" w:rsidTr="006F1684">
        <w:trPr>
          <w:trHeight w:val="117"/>
        </w:trPr>
        <w:tc>
          <w:tcPr>
            <w:tcW w:w="4817" w:type="dxa"/>
          </w:tcPr>
          <w:p w:rsidR="00F7149C" w:rsidRDefault="00F7149C" w:rsidP="006F1684">
            <w:pPr>
              <w:pStyle w:val="Default"/>
              <w:rPr>
                <w:sz w:val="26"/>
                <w:szCs w:val="26"/>
              </w:rPr>
            </w:pPr>
            <w:r>
              <w:rPr>
                <w:sz w:val="26"/>
                <w:szCs w:val="26"/>
              </w:rPr>
              <w:t xml:space="preserve">Подпись_________________ </w:t>
            </w:r>
          </w:p>
        </w:tc>
        <w:tc>
          <w:tcPr>
            <w:tcW w:w="4817" w:type="dxa"/>
          </w:tcPr>
          <w:p w:rsidR="00F7149C" w:rsidRDefault="00F7149C" w:rsidP="006F1684">
            <w:pPr>
              <w:pStyle w:val="Default"/>
              <w:rPr>
                <w:sz w:val="26"/>
                <w:szCs w:val="26"/>
              </w:rPr>
            </w:pPr>
            <w:r>
              <w:rPr>
                <w:sz w:val="26"/>
                <w:szCs w:val="26"/>
              </w:rPr>
              <w:t xml:space="preserve">Подпись_________________ </w:t>
            </w:r>
          </w:p>
        </w:tc>
      </w:tr>
      <w:tr w:rsidR="00F7149C" w:rsidRPr="00E90CEF" w:rsidTr="006F1684">
        <w:trPr>
          <w:trHeight w:val="565"/>
        </w:trPr>
        <w:tc>
          <w:tcPr>
            <w:tcW w:w="4817" w:type="dxa"/>
          </w:tcPr>
          <w:p w:rsidR="00F7149C" w:rsidRDefault="00F7149C" w:rsidP="006F1684">
            <w:pPr>
              <w:pStyle w:val="Default"/>
              <w:rPr>
                <w:sz w:val="26"/>
                <w:szCs w:val="26"/>
              </w:rPr>
            </w:pPr>
            <w:r>
              <w:rPr>
                <w:sz w:val="26"/>
                <w:szCs w:val="26"/>
              </w:rPr>
              <w:t>Руководителя предприятия железнодорожной администрации-собственницы, выявившей</w:t>
            </w:r>
            <w:r w:rsidR="00950595" w:rsidRPr="00950595">
              <w:rPr>
                <w:sz w:val="26"/>
                <w:szCs w:val="26"/>
              </w:rPr>
              <w:t xml:space="preserve"> </w:t>
            </w:r>
            <w:r>
              <w:rPr>
                <w:sz w:val="26"/>
                <w:szCs w:val="26"/>
              </w:rPr>
              <w:t>нарушения</w:t>
            </w:r>
          </w:p>
        </w:tc>
        <w:tc>
          <w:tcPr>
            <w:tcW w:w="4817" w:type="dxa"/>
          </w:tcPr>
          <w:p w:rsidR="00F7149C" w:rsidRDefault="00F7149C" w:rsidP="006F1684">
            <w:pPr>
              <w:pStyle w:val="Default"/>
              <w:rPr>
                <w:sz w:val="26"/>
                <w:szCs w:val="26"/>
              </w:rPr>
            </w:pPr>
            <w:r>
              <w:rPr>
                <w:sz w:val="26"/>
                <w:szCs w:val="26"/>
              </w:rPr>
              <w:t>Представителя комиссии железнодорожной администрации-собственницы, выявившей нарушения</w:t>
            </w:r>
          </w:p>
        </w:tc>
      </w:tr>
      <w:tr w:rsidR="00F7149C" w:rsidTr="006F1684">
        <w:trPr>
          <w:trHeight w:val="117"/>
        </w:trPr>
        <w:tc>
          <w:tcPr>
            <w:tcW w:w="4817" w:type="dxa"/>
          </w:tcPr>
          <w:p w:rsidR="00F7149C" w:rsidRDefault="00F7149C" w:rsidP="006F1684">
            <w:pPr>
              <w:pStyle w:val="Default"/>
              <w:rPr>
                <w:sz w:val="26"/>
                <w:szCs w:val="26"/>
              </w:rPr>
            </w:pPr>
            <w:r>
              <w:rPr>
                <w:sz w:val="26"/>
                <w:szCs w:val="26"/>
              </w:rPr>
              <w:t>__________________(</w:t>
            </w:r>
            <w:r w:rsidRPr="00BA5053">
              <w:rPr>
                <w:sz w:val="26"/>
                <w:szCs w:val="26"/>
              </w:rPr>
              <w:t>Должность, Ф.И.</w:t>
            </w:r>
            <w:r>
              <w:rPr>
                <w:sz w:val="26"/>
                <w:szCs w:val="26"/>
              </w:rPr>
              <w:t xml:space="preserve">) </w:t>
            </w:r>
          </w:p>
        </w:tc>
        <w:tc>
          <w:tcPr>
            <w:tcW w:w="4817" w:type="dxa"/>
          </w:tcPr>
          <w:p w:rsidR="00F7149C" w:rsidRDefault="00F7149C" w:rsidP="006F1684">
            <w:pPr>
              <w:pStyle w:val="Default"/>
              <w:rPr>
                <w:sz w:val="26"/>
                <w:szCs w:val="26"/>
              </w:rPr>
            </w:pPr>
            <w:r>
              <w:rPr>
                <w:sz w:val="26"/>
                <w:szCs w:val="26"/>
              </w:rPr>
              <w:t>_________________(</w:t>
            </w:r>
            <w:r w:rsidRPr="00BA5053">
              <w:rPr>
                <w:sz w:val="26"/>
                <w:szCs w:val="26"/>
              </w:rPr>
              <w:t>Должность, Ф.И.</w:t>
            </w:r>
            <w:r>
              <w:rPr>
                <w:sz w:val="26"/>
                <w:szCs w:val="26"/>
              </w:rPr>
              <w:t xml:space="preserve">) </w:t>
            </w:r>
          </w:p>
        </w:tc>
      </w:tr>
      <w:tr w:rsidR="00F7149C" w:rsidTr="006F1684">
        <w:trPr>
          <w:trHeight w:val="267"/>
        </w:trPr>
        <w:tc>
          <w:tcPr>
            <w:tcW w:w="4817" w:type="dxa"/>
          </w:tcPr>
          <w:p w:rsidR="00F7149C" w:rsidRDefault="00F7149C" w:rsidP="006F1684">
            <w:pPr>
              <w:pStyle w:val="Default"/>
              <w:rPr>
                <w:sz w:val="26"/>
                <w:szCs w:val="26"/>
              </w:rPr>
            </w:pPr>
            <w:r>
              <w:rPr>
                <w:sz w:val="26"/>
                <w:szCs w:val="26"/>
              </w:rPr>
              <w:t>__________________ печать, дата</w:t>
            </w:r>
          </w:p>
        </w:tc>
        <w:tc>
          <w:tcPr>
            <w:tcW w:w="4817" w:type="dxa"/>
          </w:tcPr>
          <w:p w:rsidR="00F7149C" w:rsidRDefault="00F7149C" w:rsidP="006F1684">
            <w:pPr>
              <w:pStyle w:val="Default"/>
              <w:rPr>
                <w:sz w:val="26"/>
                <w:szCs w:val="26"/>
              </w:rPr>
            </w:pPr>
            <w:r>
              <w:rPr>
                <w:sz w:val="26"/>
                <w:szCs w:val="26"/>
              </w:rPr>
              <w:t>__________________ печать, дата</w:t>
            </w:r>
          </w:p>
          <w:p w:rsidR="00F7149C" w:rsidRDefault="00F7149C" w:rsidP="006F1684">
            <w:pPr>
              <w:pStyle w:val="Default"/>
              <w:rPr>
                <w:sz w:val="26"/>
                <w:szCs w:val="26"/>
              </w:rPr>
            </w:pPr>
          </w:p>
        </w:tc>
      </w:tr>
    </w:tbl>
    <w:p w:rsidR="00F7149C" w:rsidRDefault="00F7149C" w:rsidP="00F7149C">
      <w:pPr>
        <w:rPr>
          <w:rFonts w:ascii="Times New Roman" w:hAnsi="Times New Roman" w:cs="Times New Roman"/>
          <w:sz w:val="24"/>
          <w:szCs w:val="24"/>
        </w:rPr>
      </w:pPr>
    </w:p>
    <w:p w:rsidR="00F7149C" w:rsidRDefault="00F7149C" w:rsidP="00F7149C">
      <w:pPr>
        <w:rPr>
          <w:rFonts w:ascii="Times New Roman" w:hAnsi="Times New Roman" w:cs="Times New Roman"/>
          <w:sz w:val="24"/>
          <w:szCs w:val="24"/>
        </w:rPr>
      </w:pPr>
    </w:p>
    <w:p w:rsidR="00F7149C" w:rsidRPr="004415CA" w:rsidRDefault="00F7149C" w:rsidP="00F7149C">
      <w:pPr>
        <w:pStyle w:val="Default"/>
        <w:rPr>
          <w:sz w:val="26"/>
          <w:szCs w:val="26"/>
        </w:rPr>
      </w:pPr>
      <w:r w:rsidRPr="004415CA">
        <w:rPr>
          <w:sz w:val="26"/>
          <w:szCs w:val="26"/>
        </w:rPr>
        <w:t>* лишнее</w:t>
      </w:r>
      <w:r>
        <w:rPr>
          <w:sz w:val="26"/>
          <w:szCs w:val="26"/>
        </w:rPr>
        <w:t xml:space="preserve"> </w:t>
      </w:r>
      <w:r w:rsidRPr="004415CA">
        <w:rPr>
          <w:sz w:val="26"/>
          <w:szCs w:val="26"/>
        </w:rPr>
        <w:t>вычеркнуть</w:t>
      </w:r>
    </w:p>
    <w:p w:rsidR="00F7149C" w:rsidRPr="004415CA" w:rsidRDefault="00F7149C" w:rsidP="00F7149C">
      <w:pPr>
        <w:rPr>
          <w:rFonts w:ascii="Times New Roman" w:hAnsi="Times New Roman" w:cs="Times New Roman"/>
          <w:sz w:val="26"/>
          <w:szCs w:val="26"/>
        </w:rPr>
      </w:pPr>
      <w:r w:rsidRPr="004415CA">
        <w:rPr>
          <w:rFonts w:ascii="Times New Roman" w:hAnsi="Times New Roman" w:cs="Times New Roman"/>
          <w:sz w:val="26"/>
          <w:szCs w:val="26"/>
        </w:rPr>
        <w:t>** если причину установить нет возможности, делается отметка «Установить причину замены детали не представилось возможным»</w:t>
      </w:r>
    </w:p>
    <w:p w:rsidR="00F7149C" w:rsidRPr="00CA71F5" w:rsidRDefault="00F7149C" w:rsidP="00DC71F5">
      <w:pPr>
        <w:spacing w:after="0" w:line="240" w:lineRule="auto"/>
        <w:ind w:firstLine="709"/>
        <w:jc w:val="both"/>
        <w:rPr>
          <w:rFonts w:ascii="Times New Roman" w:hAnsi="Times New Roman" w:cs="Times New Roman"/>
          <w:sz w:val="28"/>
          <w:szCs w:val="28"/>
        </w:rPr>
      </w:pPr>
    </w:p>
    <w:sectPr w:rsidR="00F7149C" w:rsidRPr="00CA71F5" w:rsidSect="000812FF">
      <w:headerReference w:type="default" r:id="rId7"/>
      <w:pgSz w:w="11920" w:h="16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B00" w:rsidRDefault="008F3B00" w:rsidP="000812FF">
      <w:pPr>
        <w:spacing w:after="0" w:line="240" w:lineRule="auto"/>
      </w:pPr>
      <w:r>
        <w:separator/>
      </w:r>
    </w:p>
  </w:endnote>
  <w:endnote w:type="continuationSeparator" w:id="0">
    <w:p w:rsidR="008F3B00" w:rsidRDefault="008F3B00" w:rsidP="00081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B00" w:rsidRDefault="008F3B00" w:rsidP="000812FF">
      <w:pPr>
        <w:spacing w:after="0" w:line="240" w:lineRule="auto"/>
      </w:pPr>
      <w:r>
        <w:separator/>
      </w:r>
    </w:p>
  </w:footnote>
  <w:footnote w:type="continuationSeparator" w:id="0">
    <w:p w:rsidR="008F3B00" w:rsidRDefault="008F3B00" w:rsidP="000812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753910"/>
      <w:docPartObj>
        <w:docPartGallery w:val="Page Numbers (Top of Page)"/>
        <w:docPartUnique/>
      </w:docPartObj>
    </w:sdtPr>
    <w:sdtEndPr>
      <w:rPr>
        <w:rFonts w:ascii="Times New Roman" w:hAnsi="Times New Roman" w:cs="Times New Roman"/>
        <w:sz w:val="20"/>
        <w:szCs w:val="20"/>
      </w:rPr>
    </w:sdtEndPr>
    <w:sdtContent>
      <w:p w:rsidR="000812FF" w:rsidRPr="000812FF" w:rsidRDefault="000812FF">
        <w:pPr>
          <w:pStyle w:val="a3"/>
          <w:jc w:val="center"/>
          <w:rPr>
            <w:rFonts w:ascii="Times New Roman" w:hAnsi="Times New Roman" w:cs="Times New Roman"/>
            <w:sz w:val="20"/>
            <w:szCs w:val="20"/>
          </w:rPr>
        </w:pPr>
        <w:r w:rsidRPr="000812FF">
          <w:rPr>
            <w:rFonts w:ascii="Times New Roman" w:hAnsi="Times New Roman" w:cs="Times New Roman"/>
            <w:sz w:val="20"/>
            <w:szCs w:val="20"/>
          </w:rPr>
          <w:fldChar w:fldCharType="begin"/>
        </w:r>
        <w:r w:rsidRPr="000812FF">
          <w:rPr>
            <w:rFonts w:ascii="Times New Roman" w:hAnsi="Times New Roman" w:cs="Times New Roman"/>
            <w:sz w:val="20"/>
            <w:szCs w:val="20"/>
          </w:rPr>
          <w:instrText>PAGE   \* MERGEFORMAT</w:instrText>
        </w:r>
        <w:r w:rsidRPr="000812FF">
          <w:rPr>
            <w:rFonts w:ascii="Times New Roman" w:hAnsi="Times New Roman" w:cs="Times New Roman"/>
            <w:sz w:val="20"/>
            <w:szCs w:val="20"/>
          </w:rPr>
          <w:fldChar w:fldCharType="separate"/>
        </w:r>
        <w:r w:rsidR="00152024">
          <w:rPr>
            <w:rFonts w:ascii="Times New Roman" w:hAnsi="Times New Roman" w:cs="Times New Roman"/>
            <w:noProof/>
            <w:sz w:val="20"/>
            <w:szCs w:val="20"/>
          </w:rPr>
          <w:t>8</w:t>
        </w:r>
        <w:r w:rsidRPr="000812FF">
          <w:rPr>
            <w:rFonts w:ascii="Times New Roman" w:hAnsi="Times New Roman" w:cs="Times New Roman"/>
            <w:sz w:val="20"/>
            <w:szCs w:val="20"/>
          </w:rPr>
          <w:fldChar w:fldCharType="end"/>
        </w:r>
      </w:p>
    </w:sdtContent>
  </w:sdt>
  <w:p w:rsidR="000812FF" w:rsidRPr="000812FF" w:rsidRDefault="000812FF">
    <w:pPr>
      <w:pStyle w:val="a3"/>
      <w:rPr>
        <w:rFonts w:ascii="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F4FC8"/>
    <w:rsid w:val="0001549A"/>
    <w:rsid w:val="00043EBA"/>
    <w:rsid w:val="000667FE"/>
    <w:rsid w:val="000812FF"/>
    <w:rsid w:val="000B1CB8"/>
    <w:rsid w:val="000C3145"/>
    <w:rsid w:val="00111A2D"/>
    <w:rsid w:val="00131DC5"/>
    <w:rsid w:val="00152024"/>
    <w:rsid w:val="00173405"/>
    <w:rsid w:val="001B4C78"/>
    <w:rsid w:val="00210307"/>
    <w:rsid w:val="00283D38"/>
    <w:rsid w:val="002F7C9E"/>
    <w:rsid w:val="00403A0C"/>
    <w:rsid w:val="004450FA"/>
    <w:rsid w:val="004B0B0A"/>
    <w:rsid w:val="004F420B"/>
    <w:rsid w:val="005825E3"/>
    <w:rsid w:val="005A68B8"/>
    <w:rsid w:val="005E50AE"/>
    <w:rsid w:val="00644914"/>
    <w:rsid w:val="007533E1"/>
    <w:rsid w:val="008B76C8"/>
    <w:rsid w:val="008C2CB6"/>
    <w:rsid w:val="008F3B00"/>
    <w:rsid w:val="00913D21"/>
    <w:rsid w:val="00950595"/>
    <w:rsid w:val="009A126A"/>
    <w:rsid w:val="009B23D5"/>
    <w:rsid w:val="009C6F31"/>
    <w:rsid w:val="00A12E3F"/>
    <w:rsid w:val="00A21B02"/>
    <w:rsid w:val="00B15250"/>
    <w:rsid w:val="00B42E8C"/>
    <w:rsid w:val="00C709B9"/>
    <w:rsid w:val="00CA71F5"/>
    <w:rsid w:val="00DC71F5"/>
    <w:rsid w:val="00DE10EE"/>
    <w:rsid w:val="00E32BD2"/>
    <w:rsid w:val="00EE70C5"/>
    <w:rsid w:val="00F11EC5"/>
    <w:rsid w:val="00F7149C"/>
    <w:rsid w:val="00FB4893"/>
    <w:rsid w:val="00FF4FC8"/>
    <w:rsid w:val="00FF7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3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B489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0812F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812FF"/>
  </w:style>
  <w:style w:type="paragraph" w:styleId="a5">
    <w:name w:val="footer"/>
    <w:basedOn w:val="a"/>
    <w:link w:val="a6"/>
    <w:uiPriority w:val="99"/>
    <w:unhideWhenUsed/>
    <w:rsid w:val="000812F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812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B489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8</Pages>
  <Words>2230</Words>
  <Characters>12715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Клобуков Сергей Витальевич</dc:creator>
  <cp:keywords/>
  <dc:description/>
  <cp:lastModifiedBy>1</cp:lastModifiedBy>
  <cp:revision>19</cp:revision>
  <dcterms:created xsi:type="dcterms:W3CDTF">2018-05-30T09:47:00Z</dcterms:created>
  <dcterms:modified xsi:type="dcterms:W3CDTF">2018-10-12T10:53:00Z</dcterms:modified>
</cp:coreProperties>
</file>